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Escandinavia, un Sueño Vikingo</w:t>
      </w:r>
    </w:p>
    <w:p>
      <w:pPr>
        <w:jc w:val="start"/>
      </w:pPr>
      <w:r>
        <w:rPr>
          <w:rFonts w:ascii="Arial" w:hAnsi="Arial" w:eastAsia="Arial" w:cs="Arial"/>
          <w:sz w:val="22.5"/>
          <w:szCs w:val="22.5"/>
          <w:b w:val="1"/>
          <w:bCs w:val="1"/>
        </w:rPr>
        <w:t xml:space="preserve">MT-12459  </w:t>
      </w:r>
      <w:r>
        <w:rPr>
          <w:rFonts w:ascii="Arial" w:hAnsi="Arial" w:eastAsia="Arial" w:cs="Arial"/>
          <w:sz w:val="22.5"/>
          <w:szCs w:val="22.5"/>
        </w:rPr>
        <w:t xml:space="preserve">- Web: </w:t>
      </w:r>
      <w:hyperlink r:id="rId7" w:history="1">
        <w:r>
          <w:rPr>
            <w:color w:val="blue"/>
          </w:rPr>
          <w:t xml:space="preserve">https://viaje.mt/cvqys</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Agosto:  02,  05,  07,  09,  13,  19,  23,  26</w:t>
            </w:r>
          </w:p>
          <w:p>
            <w:pPr>
              <w:jc w:val="start"/>
              <w:spacing w:before="0" w:after="0" w:line="24" w:lineRule="auto"/>
            </w:pPr>
          </w:p>
          <w:p>
            <w:pPr>
              <w:jc w:val="start"/>
            </w:pPr>
            <w:r>
              <w:rPr>
                <w:rFonts w:ascii="Arial" w:hAnsi="Arial" w:eastAsia="Arial" w:cs="Arial"/>
                <w:sz w:val="18"/>
                <w:szCs w:val="18"/>
              </w:rPr>
              <w:t xml:space="preserve">Septiembre:  07,  10,  18</w:t>
            </w:r>
          </w:p>
          <w:p>
            <w:pPr>
              <w:jc w:val="start"/>
              <w:spacing w:before="0" w:after="0" w:line="24" w:lineRule="auto"/>
            </w:pPr>
          </w:p>
          <w:p>
            <w:pPr>
              <w:jc w:val="start"/>
            </w:pPr>
            <w:r>
              <w:rPr>
                <w:rFonts w:ascii="Arial" w:hAnsi="Arial" w:eastAsia="Arial" w:cs="Arial"/>
                <w:sz w:val="18"/>
                <w:szCs w:val="18"/>
              </w:rPr>
              <w:t xml:space="preserve">Octubre: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Dinamarca, Suecia, Noruega.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Copenhague, Gotemburgo, Oslo, Eidfjord, Voss, Flam, Lillehammer, Estocolmo.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a Estocolmo .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Estocolmo.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ESTOCOLMO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Haremos nuestra visita panoramica por la ciudad de Estocolmo. Fundada hace 1000 antilde;os como fortaleza que debía defender el sitio real de Sigtuna, Estocolmo está situada sobre 14 islas unidas entre sí por hermosos puentes. Durante nuestro recorrido visitaremos el casco histórico llamado Gamla Stan con su plaza Stortorget  -  ldquo;Plaza Granderdquo;, la pública más antigua en Suecia, aquí están el Pozo, la Bolsa, la Catedral y el Palacio Real, veremos también el muelle de Skeppsbrokajen y la bahía de Estocolmo.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Sigtuna y de Upsala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pequentilde;a ciudad de Sigtuna fue construida hace más de 1000 en la costa del lago Malar, en el lugar donde, según los vikingos vivía su Odin, su dios supremo. Además de las bellas curvas de la costa del lago cubiertas de densos bosques, hoy día Sigtuna está famosa por sus edificios de madera de una planta, inclusive el Ayuntamiento, y las ruinas de las enormes iglesias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Situada en las orillas del río Firis, la ciudad de Upsala es el centro religioso de Suecia. Aquí está situada la famosa Catedral de Upsala, construida en el siglo 15. La Catedral es la más grande en la Península Escandinava y es donde se celebraba la coronación de los reyes suecos. Además, la ciudad está famosa por la primera universidad en Escandinavia, la Universidad de Upsala.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ESTOCOLMO - LILLEHAMMER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a otra ciudad sueca, la ciudad de Lillehammer recorriendo sus impresionantes paisajes con grandes lagos y bosques.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LILLEHAMMER  -  FLAM  -  VOSS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por la ciudad. Nos dirigimos al bello pueblo de Flam. Tiempo libre para realizar actividades personales o alguna excursión opcional. Luego continuamos a ciudad de Voss.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el Fjordo de Naelig;roslash;y y pueblo de Gudvangen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Bienvenidos al mundo de los vikingos! Los olores del mar y del bosque, los colores de la vegetación y de las rocas severas, los ruidos de las olas marinas y de los ríos que caen en el mar en cascadas despampanantes, todo eso nos sumerge al mundo de los vikingos, los amos del Mar del Norte. Por su valor natural el Fjordo de Naelig;roslash;y está incluido en Lista del Patrimonio de la Humanidad de la UNESCO. El pueblo de Gudvangen muestra su vida diaria, sus barcos, sus artesanías. De verdad, es una tentación irresistible vivir esa experiencia.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VOSS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Breve visita panorámica por la ciudad. Resto del día libre para realizar actividades personales o algún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Bergen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visita a la ciudad de Bergen, la ciudad segunda grande en Noruega y una de las ciudades más antiguas de este país. Una parte de la ciudad está situada en su propio fiordo, a nivel del mar y está gozando de en una sensación de libertad que da el Mar del Norte. La otra parte está subiendo las montantilde;as que rodean a Bergen, llamada amenudo La Ciudad de las Siete Montantilde;as. A esta combinación única de rasgos naturales la gente local aprovechándose del cómodo puerto han antilde;adido la belleza de sus casas multicolores  -  un fondo irrepetible para sus mejores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monte Floslash;yen en funicolar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paseo nos lleva a lo alto del monte Floyen. El paseo es una experiencia única por la sensación de viajar de este medio de tranporte parecido al tramvía gozando a la vez de las vistas de la ciudad de Bergen, el mar y la naturaleza montantilde;osa.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VOSS - EIDFJORD  -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Seguimos con nuestro viaje por el mundo de los vikingos entrando brevemente y realizando un paseo irrepetible por el hondo fiordo Edfjord. Luego nos dirigimos a la capital del Reino de Noruega, la ciudad de Oslo.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OSLO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nuestra visita panoramica por la ciudad de Oslo. Una ciudad fundada hace 1000 antilde;os por el rey vikingo Harald Hardrada como un punto de comercio con el dinero que él trajo como salario y botín saqueado de su servicio de mercenario en el ejercito bizantino en la península Balkánica. Durante nuestro recorrido veremos los edificios emblemáticos del Ayuntamiento, el Teatro Nacional, el impresionante complejo de edificios de Victoria Terrasse, la silueta del castillo real de Akershus, la Torre de la Plaza del Mercado, la Iglesia de Uranienborg, el Palacio Real, el Parlamento y el Parque Vigeland con las famosas esculturas de bronce de Gustav Vigeland. Después tiempo libre para actividades personales o realizar algun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Museo Fram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Museo Fram está situado en la isla de Bygdoy. Es un museo moderno dedicado a la exploración polar noruega. El objeto más interesante es el enorme barco polar Fram construido en 1892.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porl el fiordo de Oslo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Este paseo nos sumerge en belleza de la ciudad iluminada y nos ofrece la experiencia inolvidable del encuentro con la majestuosa naturaleza del norte europeo.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OSLO  -  GOTEMBURGO  -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Gotemburgo, la segunda ciudad mas grande de Suecia, fue construida en el siglo 17 y preservando su atmósfera e imagen de aquella época hoydía está declarada ciudad histórica. Durante nuestra visita panoramica veremos el antiguo puerto, la fortaleza, la estación de ferrocarril y sentiremos el espíritu de la ciudad paseando por sus calles. Luego nos dirigimos a la frontera de Suecia con el Reino de Dinamarca y llegamos a la ciudad de Copenhague, la capital de Dinamarca.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con la visita panorámica por la ciudad de Copenhague, la capital del Reino de Dinamarca. Durante nuestro recorrido veremos el centro viejo acogedor con sus calles estrechas, plazas pequentilde;as, casas multicolores y cafeterías con tentaciones dulces de tradición centenaria. la Iglesia de Marmol, el Palacio de Christiansborg, los famosos jardines de Tívoli, el Canal de Nyhavn. Después tiempo libre para actividades personales o realizar algun tour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castillos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Durante nuestro tour visitaremos los bellísimos jardines del Castillo de Rosenborg situado en la área central de la capital danesa. El otro castillo que vamos a visitar es el Castillo de Frederiksborg. Construido como un pequentilde;o palacete de caza por el rey Federico IV, reconstruido durante los siglos, hoydía este facinante palacio situado en las orillas de un pintoresco lago alberga una colección de arte.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barco por los canales de Copenhague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COPENHAGUE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19, 23, 26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  Agosto: 7, 9  Octubre: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5, 13</w:t>
            </w:r>
          </w:p>
        </w:tc>
        <w:tc>
          <w:tcPr>
            <w:tcW w:w="5000" w:type="pct"/>
          </w:tcPr>
          <w:p>
            <w:pPr/>
            <w:r>
              <w:rPr>
                <w:rFonts w:ascii="Arial" w:hAnsi="Arial" w:eastAsia="Arial" w:cs="Arial"/>
                <w:color w:val="000000"/>
                <w:sz w:val="18"/>
                <w:szCs w:val="18"/>
              </w:rPr>
              <w:t xml:space="preserve">$ 449</w:t>
            </w:r>
          </w:p>
        </w:tc>
      </w:tr>
      <w:tr>
        <w:trPr/>
        <w:tc>
          <w:tcPr>
            <w:tcW w:w="5000" w:type="pct"/>
          </w:tcPr>
          <w:p>
            <w:pPr/>
            <w:r>
              <w:rPr>
                <w:rFonts w:ascii="Arial" w:hAnsi="Arial" w:eastAsia="Arial" w:cs="Arial"/>
                <w:color w:val="000000"/>
                <w:sz w:val="18"/>
                <w:szCs w:val="18"/>
              </w:rPr>
              <w:t xml:space="preserve">Agosto: 2  Septiembre: 7, 10, 18</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Dinamarca</w:t>
            </w:r>
          </w:p>
        </w:tc>
        <w:tc>
          <w:tcPr>
            <w:tcW w:w="5000" w:type="pct"/>
          </w:tcPr>
          <w:p>
            <w:pPr/>
            <w:r>
              <w:rPr>
                <w:rFonts w:ascii="Arial" w:hAnsi="Arial" w:eastAsia="Arial" w:cs="Arial"/>
                <w:color w:val="000000"/>
                <w:sz w:val="18"/>
                <w:szCs w:val="18"/>
              </w:rPr>
              <w:t xml:space="preserve">Copenhague</w:t>
            </w:r>
          </w:p>
        </w:tc>
        <w:tc>
          <w:tcPr>
            <w:tcW w:w="5000" w:type="pct"/>
          </w:tcPr>
          <w:p>
            <w:pPr/>
            <w:r>
              <w:rPr>
                <w:rFonts w:ascii="Arial" w:hAnsi="Arial" w:eastAsia="Arial" w:cs="Arial"/>
                <w:color w:val="000000"/>
                <w:sz w:val="18"/>
                <w:szCs w:val="18"/>
              </w:rPr>
              <w:t xml:space="preserve">Scandic Hvidovre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Noruega</w:t>
            </w:r>
          </w:p>
        </w:tc>
        <w:tc>
          <w:tcPr>
            <w:tcW w:w="5000" w:type="pct"/>
          </w:tcPr>
          <w:p>
            <w:pPr/>
            <w:r>
              <w:rPr>
                <w:rFonts w:ascii="Arial" w:hAnsi="Arial" w:eastAsia="Arial" w:cs="Arial"/>
                <w:color w:val="000000"/>
                <w:sz w:val="18"/>
                <w:szCs w:val="18"/>
              </w:rPr>
              <w:t xml:space="preserve">Oslo</w:t>
            </w:r>
          </w:p>
        </w:tc>
        <w:tc>
          <w:tcPr>
            <w:tcW w:w="5000" w:type="pct"/>
          </w:tcPr>
          <w:p>
            <w:pPr/>
            <w:r>
              <w:rPr>
                <w:rFonts w:ascii="Arial" w:hAnsi="Arial" w:eastAsia="Arial" w:cs="Arial"/>
                <w:color w:val="000000"/>
                <w:sz w:val="18"/>
                <w:szCs w:val="18"/>
              </w:rPr>
              <w:t xml:space="preserve">Radisson Blu Alna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Voss</w:t>
            </w:r>
          </w:p>
        </w:tc>
        <w:tc>
          <w:tcPr>
            <w:tcW w:w="5000" w:type="pct"/>
          </w:tcPr>
          <w:p>
            <w:pPr/>
            <w:r>
              <w:rPr>
                <w:rFonts w:ascii="Arial" w:hAnsi="Arial" w:eastAsia="Arial" w:cs="Arial"/>
                <w:color w:val="000000"/>
                <w:sz w:val="18"/>
                <w:szCs w:val="18"/>
              </w:rPr>
              <w:t xml:space="preserve">Myrkadalen Resort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Lillehammer</w:t>
            </w:r>
          </w:p>
        </w:tc>
        <w:tc>
          <w:tcPr>
            <w:tcW w:w="5000" w:type="pct"/>
          </w:tcPr>
          <w:p>
            <w:pPr/>
            <w:r>
              <w:rPr>
                <w:rFonts w:ascii="Arial" w:hAnsi="Arial" w:eastAsia="Arial" w:cs="Arial"/>
                <w:color w:val="000000"/>
                <w:sz w:val="18"/>
                <w:szCs w:val="18"/>
              </w:rPr>
              <w:t xml:space="preserve">Scandic Hafjell Hotel</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Estocolomo</w:t>
            </w:r>
          </w:p>
        </w:tc>
        <w:tc>
          <w:tcPr>
            <w:tcW w:w="5000" w:type="pct"/>
          </w:tcPr>
          <w:p>
            <w:pPr/>
            <w:r>
              <w:rPr>
                <w:rFonts w:ascii="Arial" w:hAnsi="Arial" w:eastAsia="Arial" w:cs="Arial"/>
                <w:color w:val="000000"/>
                <w:sz w:val="18"/>
                <w:szCs w:val="18"/>
              </w:rPr>
              <w:t xml:space="preserve">Scandic Alvik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ESTOCOLMO – COPENHAGUE – MÉXICO VOLANDO EN CLASE TURISTA </w:t>
      </w:r>
    </w:p>
    <w:p>
      <w:pPr>
        <w:jc w:val="start"/>
      </w:pPr>
      <w:r>
        <w:rPr>
          <w:rFonts w:ascii="Arial" w:hAnsi="Arial" w:eastAsia="Arial" w:cs="Arial"/>
          <w:sz w:val="18"/>
          <w:szCs w:val="18"/>
        </w:rPr>
        <w:t xml:space="preserve">  ● 09 NOCHES DE ALOJAMIENTO EN CATEGORIA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En concepto de impuestos de circulación , tasas hoteleras, tasas guías locales, tasas municipales, el pasajero entregara al guía a su llegada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5100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CCB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vqy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2025-04-15T11:51:20-06:00</dcterms:created>
  <dcterms:modified xsi:type="dcterms:W3CDTF">2025-04-15T11:51:20-06:00</dcterms:modified>
</cp:coreProperties>
</file>

<file path=docProps/custom.xml><?xml version="1.0" encoding="utf-8"?>
<Properties xmlns="http://schemas.openxmlformats.org/officeDocument/2006/custom-properties" xmlns:vt="http://schemas.openxmlformats.org/officeDocument/2006/docPropsVTypes"/>
</file>