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Dulce Europa 20</w:t>
      </w:r>
    </w:p>
    <w:p>
      <w:pPr>
        <w:jc w:val="start"/>
      </w:pPr>
      <w:r>
        <w:rPr>
          <w:rFonts w:ascii="Arial" w:hAnsi="Arial" w:eastAsia="Arial" w:cs="Arial"/>
          <w:sz w:val="22.5"/>
          <w:szCs w:val="22.5"/>
          <w:b w:val="1"/>
          <w:bCs w:val="1"/>
        </w:rPr>
        <w:t xml:space="preserve">MT-12482  </w:t>
      </w:r>
      <w:r>
        <w:rPr>
          <w:rFonts w:ascii="Arial" w:hAnsi="Arial" w:eastAsia="Arial" w:cs="Arial"/>
          <w:sz w:val="22.5"/>
          <w:szCs w:val="22.5"/>
        </w:rPr>
        <w:t xml:space="preserve">- Web: </w:t>
      </w:r>
      <w:hyperlink r:id="rId7" w:history="1">
        <w:r>
          <w:rPr>
            <w:color w:val="blue"/>
          </w:rPr>
          <w:t xml:space="preserve">https://viaje.mt/bnzyh</w:t>
        </w:r>
      </w:hyperlink>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$2399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05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Alemania,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Valle del Loira, Blois, París, Heidelberg, Rotemburgo, Múnich, Innsbruck, Verona,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MONTERREY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Monterrey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Madrid-Barajas. Asistencia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una breve visita panorámica de la ciudad con amplio recorrido a través de sus más importantes avenidas, plazas y edificios. Resto del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y San Sebastián hacia la frontera francesa y cruzando los Pirineos llegaremos a la ciudad de Burdeos, capital de Aquitania y Patrimonio de la Humanidad, importante región vinícola.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VALLE DEL LOIRA – BLOIS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vía Poitiers y Tours, donde se inicia un breve recorrido por el fértil Valle del Loira. Parada en Blois ciudad emblemática por su bello castillo, con la fachada renacentista más representativa del Valle. Posteriormente continuación hasta París. Tiempo libre con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una breve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tiempo libre con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DÍA 08 - PARIS - HEIDELBERG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HEIDELBERG - ROTEMBURGO - MUNICH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MUNICH - INNSBRUCK - VERONA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VENECIA-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Tronchetto para embarcar hacia la Plaza de San Marcos, donde comenzaremos nuestra breve visita panorámica a pie de esta singular ciudad construida sobre 118 islas con románticos puentes y canales, admirando la magnífica fachada de la Basílica de San Marcos, su Campanario, Palacio Ducal, el famoso Puente de los Suspiros... Tiempo libre.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FLORENCIA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de la Ciudad Imperial, Piazza Venecia, Foros Imperiales, Coliseo, Arco de Constan tino, Circo Máximo, y la imponente Plaza de San Pedro en el Vaticano. Tiempo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ROMA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Tiempo libre con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Breve parada para conocer la Catedral-Basílica de Nuestra Señora del Pilar, Patrona de la Hispanidad. Posteriormente continuación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 MADRID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$ 3299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Hotel Bordeauz Bassins A Flot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 Ibis Paris Saint Denis Stade Sud -B</w:t>
            </w:r>
            <w:r>
              <w:rPr>
                <w:rFonts w:ascii="Arial" w:hAnsi="Arial" w:eastAsia="Arial" w:cs="Arial"/>
                <w:color w:val="000000"/>
                <w:sz w:val="18"/>
                <w:szCs w:val="18"/>
              </w:rPr>
              <w:t xml:space="preserve">B St Denis Porte De Paris -Ibis Paris Porte D'orléans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Reino Unido</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Hotel Ibis London Heathrow Airport - Crowne Plaza London Ealing - Courtyard By Marriott London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 Hotel Ibis Brussels Centre Gare Midi - Ibis Wavre Brussels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Frankfurt – Messe -Holiday Inn Express Offenbach</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Airport Rumlang - Ibis Airport Messe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Smart Holiday - San Giuliano Hotel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Mirage Hotel - Datini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Barceló Aran Mantegna - B</w:t>
            </w:r>
            <w:r>
              <w:rPr>
                <w:rFonts w:ascii="Arial" w:hAnsi="Arial" w:eastAsia="Arial" w:cs="Arial"/>
                <w:color w:val="000000"/>
                <w:sz w:val="18"/>
                <w:szCs w:val="18"/>
              </w:rPr>
              <w:t xml:space="preserve">B Nice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Ibis Nice Centre Gare O Similar - Ibis Promenade Nice Aéroport Des Anglais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Frontair Congress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Exe Plaza Norte - Eurostars I Hotel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MADRID – MONTERREY VOLANDO EN CLASE TURISTA</w:t>
      </w:r>
    </w:p>
    <w:p>
      <w:pPr>
        <w:jc w:val="start"/>
      </w:pPr>
      <w:r>
        <w:rPr>
          <w:rFonts w:ascii="Arial" w:hAnsi="Arial" w:eastAsia="Arial" w:cs="Arial"/>
          <w:sz w:val="18"/>
          <w:szCs w:val="18"/>
        </w:rPr>
        <w:t xml:space="preserve">  ● 18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42961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CAABA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nzy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2025-04-15T07:12:14-06:00</dcterms:created>
  <dcterms:modified xsi:type="dcterms:W3CDTF">2025-04-15T07:12:14-06:00</dcterms:modified>
</cp:coreProperties>
</file>

<file path=docProps/custom.xml><?xml version="1.0" encoding="utf-8"?>
<Properties xmlns="http://schemas.openxmlformats.org/officeDocument/2006/custom-properties" xmlns:vt="http://schemas.openxmlformats.org/officeDocument/2006/docPropsVTypes"/>
</file>