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Fantasía Italiana y Ext. a Sicilia A</w:t>
      </w:r>
    </w:p>
    <w:p>
      <w:pPr>
        <w:jc w:val="start"/>
      </w:pPr>
      <w:r>
        <w:rPr>
          <w:rFonts w:ascii="Arial" w:hAnsi="Arial" w:eastAsia="Arial" w:cs="Arial"/>
          <w:sz w:val="22.5"/>
          <w:szCs w:val="22.5"/>
          <w:b w:val="1"/>
          <w:bCs w:val="1"/>
        </w:rPr>
        <w:t xml:space="preserve">MT-14507  </w:t>
      </w:r>
      <w:r>
        <w:rPr>
          <w:rFonts w:ascii="Arial" w:hAnsi="Arial" w:eastAsia="Arial" w:cs="Arial"/>
          <w:sz w:val="22.5"/>
          <w:szCs w:val="22.5"/>
        </w:rPr>
        <w:t xml:space="preserve">- Web: </w:t>
      </w:r>
      <w:hyperlink r:id="rId7" w:history="1">
        <w:r>
          <w:rPr>
            <w:color w:val="blue"/>
          </w:rPr>
          <w:t xml:space="preserve">https://viaje.mt/CzsKL</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$1280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rPr/>
        <w:t xml:space="preserve">                                I FantasÃ­a Italiana y Ext. a Sicilia A                MT-14507  - Web: https://viaje.mt/CzsKL                10 dÃ­as y 8 nochesDesde $1280 USD | DBL + 0 IMPSolo Terrestre                                                             I SALIDAS                     Sabados (Consultar Salidas)        I PAISESItalia.        I CIUDADESMilÃ¡n, Verona, Venecia, Padua, Florencia, Siena, Asis, Roma.        I ITINERARIO   DÃ­a 01 MÃ©xico â MilÃ¡n Presentarse en el aeropuerto de la Ciudad de MÃ©xico para tomar el vuelo transatlÃ¡ntico con destino a MilÃ¡n. Noche a bordo.   DÃ­a 02 MilÃ¡n Llegada al aeropuerto de MilÃ¡n y traslado al hotel. Resto del dÃ­a libre para pasear por la ciudad y conocer su magnÃ­fico Duomo y la Galleria. Alojamiento.   DÃ­a 03 MilÃ¡n â Lago De Garda â Verona â Venecia Desayuno. Salida hacia Sirmione en el Lago de Garda, donde podremos disfrutar de sus bellos paisajes. ContinuaciÃ³n del viaje a Verona, la ciudad de Romeo y Julieta. Tiempo libre para pasear por su centro histÃ³rico. A Ãºltima hora de la tarde llegada a Venecia, situada sobre una isla y surcada por sus famosos canales . Alojamiento.   DÃ­a 04 Venecia Desayuno buffet. Salida para efectuar la visita de la ciudad a pie finalizando en la plaza de San Marcos, e incluyendo la visita a un taller del famoso cristal veneciano. Tiempo libre para almorzar en la ciudad. Alojamiento.   DÃ­a 05 Venecia â Padua â Florencia Desayuno buffet. Salida a Padua, donde tendremos tiempo libre para poder visitar la basÃ­lica de San Antonio. ContinuaciÃ³n a Florencia, la ciudad mÃ¡s bella de Europa, por su riqueza arquitectÃ³nica y artÃ­stica. Alojamiento.   DÃ­a 06 Florencia Desayuno. Por la maÃ±ana recorreremos el centro artÃ­stico de la ciudad con su Duomo, el Campanile de Giotto, el Baptisterio de San Giovanni, la iglesia de S. Lorenzo, la plaza de la Signoria, la Loggia dei Lanzi, terminando en el Ponte Vecchio, antiguo centro comercial de la ciudad. Por la tarde sugerimos visitar el famoso museo de la Academia para poder admirar entre sus obras el David de Miguel Ãngel. Alojamiento.   DÃ­a 07 Florencia â Siena â AsÃ­s â Roma Desayuno buffet. Salida para realizar uno de los dÃ­as mÃ¡s completos de nuestro viaje. Poco mÃ¡s tarde estaremos en la plaza del Campo de Siena, y recordaremos las bellas imÃ¡genes de la famosa âcarrera del palioâ que se celebra en ella todos los aÃ±os. Continuamos viaje con destino AsÃ­s, la ciudad de San Francisco. Tiempo libre para almorzar y conocer las basÃ­licas superior e inferior. ContinuaciÃ³n a Roma. A Ãºltima hora haremos un recorrido de la Roma iluminada (durante las fechas de primavera y verano, debido al anochecer tardÃ­o, las visitas se harÃ¡n aÃºn con luz solar) para poder admirar todo el esplendor de la ciudad y sus bellos monumentos. Alojamiento.   DÃ­a 08 Roma Desayuno. Visita panorÃ¡mica. DÃ­a libre en Roma. Alojamiento.   EXCURSIÃN OPCIONAL La Roma barroca.   DÃ­a 09 Roma Desayuno. DÃ­a libre en Roma. Sugerimos opcionalmente visitar la bendiciÃ³n papal (siempre que el pontÃ­fice estÃ© en Roma) Ã³ visitar las basÃ­licas mayores de Roma. Alojamiento.   DÃ­a 10 Roma â MÃ©xico Desayuno. (segÃºn horario de vuelo). A la hora prevista traslado al aeropuerto para tomar el vuelo de regreso con destino a la Ciudad de MÃ©xico.                                                I TARIFASCategorÃ­aDobleTripleSencillaDesde 2025-09-06 Hasta 2025-09-27$1330$1330$1815CategorÃ­aDobleTripleSencillaDesde 2025-07-12 Hasta 2025-08-30$1280$1280$1765âPrecios indicados en USD, pagaderos en moneda nacional al tipo de cambio del dÃ­a.â Consultar precio de la salida de interÃ©s, precio sujeto a cambio de acuerdo a la fecha de salida.â Este programa corresponde a una salida REGULAR (No es un bloqueo) por lo tanto los precios expresados en esta cotizaciÃ³n estÃ¡n sujetos a CAMBIOS Y DISPONIBILIDAD hasta no recibir una confirmaciÃ³n de servicios.â Los suplementos son orientativos y corresponden a un desde, USTED deberÃ¡ recibir una confirmaciÃ³n para tener los suplementos o PRECIO TOTAL que corresponda a la fecha solicitada â Itinerario sujeto a cambio, de acuerdo con su fecha de salida.â La tarifa de menor es aplicable entre los 4 y 06 aÃ±os 11 meses de edad, compartiendo habitaciÃ³n con 2 adultos, si no se tiene este acomodo la tarifa a cobrar del menor sera la misma que la de un adulto.â Tarifa de infante consultar                I HOTELESHOTELES PREVISTOS O SIMILARESPAÃSCIUDADHOTELTIPOItaliaMilÃ¡n- Starhotel Business Palace4*Venecia (Mestre)- Hotel Russott - Lugano4*Florencia- Hotel Mirage - The Gate4*Roma- Occidental Aran Park - Cristoforo Colombo4*4*: Hoteles De CategorÃ­a Cuatro EstrellasEsta es la relaciÃ³n de los hoteles prevista en este circuito, sujeta a cambios por razones operativas y de perÃ­odos de eventos o temporadas altas, en las que se podrÃ­a alojar en localidades cercanas.Precios vigentes hasta el 31/12/2025                                                                      I EL VIAJE INCLUYE  â 08 Noches De Alojamiento En CategorÃ­a Indicada.  â RÃ©gimen Alimenticio De Acuerdo A Itinerario.  â Visitas SegÃºn Itinerario.  â GuÃ­a Profesional De Habla Hispana.  â Traslados Los Indicados.  â Transporte En Autocar TurÃ­stico.  â Documentos ElectrÃ³nicos CÃ³digo Qr (Empresa Socialmente Responsable Con El Medio Ambiente).                                                    I EL VIAJE NO INCLUYE  â Boleto de aviÃ³n.  â City Tax (48 $ netos tour 10 dÃ­as, a pagar junto con la reserva).  â Gastos de Ã­ndole personal.  â NingÃºn servicio no especificado.  â Propina para guÃ­as acompaÃ±antes, choferes, tasas hoteleras, tasas municipales.  â Excursiones opcionales (Sujetas a mÃ­nimo de participantes).  â Excursiones sugeridas.  â Pueden aplicar impuestos locales hoteleros a pagar directo en destino.                                                                                                            I NOTASNOTAS DE HOTELESHabitaciones con dos camas: Si usted necesita habitaciÃ³n con dos camas, las mismas deben ser solicitadas desde el inicio de su reserva la cual deberÃ¡ mencionar acomodo TWIN.Habitaciones Triples: Las habitaciones triples estÃ¡n compuestas de una cama matrimonial mÃ¡s una cama suplementaria (rollaway)Ã³ sofÃ¡ cama, las habitaciones triples no se recomiendan para Adultos, Cuando hay menores en compaÃ±Ã­a de sus padres se requiere solicitar ocupacion en triple.                                                                  POLÃTICAS DE CONTRATACIÃN Y CANCELACIÃN                  https://cdn.mtmedia25.com/contratos/05-europa-salidas-regulares.pdf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8"/>
      <w:footerReference w:type="default" r:id="rId9"/>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zsKL" TargetMode="External"/><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2025-07-15T06:49:51-06:00</dcterms:created>
  <dcterms:modified xsi:type="dcterms:W3CDTF">2025-07-15T06:49:51-06:00</dcterms:modified>
</cp:coreProperties>
</file>

<file path=docProps/custom.xml><?xml version="1.0" encoding="utf-8"?>
<Properties xmlns="http://schemas.openxmlformats.org/officeDocument/2006/custom-properties" xmlns:vt="http://schemas.openxmlformats.org/officeDocument/2006/docPropsVTypes"/>
</file>