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Maravillas de Egipto y Dubái</w:t>
      </w:r>
    </w:p>
    <w:p>
      <w:pPr>
        <w:jc w:val="start"/>
      </w:pPr>
      <w:r>
        <w:rPr>
          <w:rFonts w:ascii="Arial" w:hAnsi="Arial" w:eastAsia="Arial" w:cs="Arial"/>
          <w:sz w:val="22.5"/>
          <w:szCs w:val="22.5"/>
          <w:b w:val="1"/>
          <w:bCs w:val="1"/>
        </w:rPr>
        <w:t xml:space="preserve">MT-20285  </w:t>
      </w:r>
      <w:r>
        <w:rPr>
          <w:rFonts w:ascii="Arial" w:hAnsi="Arial" w:eastAsia="Arial" w:cs="Arial"/>
          <w:sz w:val="22.5"/>
          <w:szCs w:val="22.5"/>
        </w:rPr>
        <w:t xml:space="preserve">- Web: </w:t>
      </w:r>
      <w:hyperlink r:id="rId7" w:history="1">
        <w:r>
          <w:rPr>
            <w:color w:val="blue"/>
          </w:rPr>
          <w:t xml:space="preserve">https://viaje.mt/hHGNy</w:t>
        </w:r>
      </w:hyperlink>
    </w:p>
    <w:p>
      <w:pPr>
        <w:jc w:val="start"/>
      </w:pPr>
      <w:r>
        <w:rPr>
          <w:rFonts w:ascii="Arial" w:hAnsi="Arial" w:eastAsia="Arial" w:cs="Arial"/>
          <w:sz w:val="22.5"/>
          <w:szCs w:val="22.5"/>
          <w:b w:val="1"/>
          <w:bCs w:val="1"/>
        </w:rPr>
        <w:t xml:space="preserve">15 días y 12 noches</w:t>
      </w:r>
    </w:p>
    <w:p>
      <w:pPr>
        <w:jc w:val="start"/>
      </w:pPr>
    </w:p>
    <w:p>
      <w:pPr>
        <w:jc w:val="center"/>
        <w:spacing w:before="450"/>
      </w:pPr>
      <w:r>
        <w:rPr>
          <w:rFonts w:ascii="Arial" w:hAnsi="Arial" w:eastAsia="Arial" w:cs="Arial"/>
          <w:sz w:val="33"/>
          <w:szCs w:val="33"/>
        </w:rPr>
        <w:t xml:space="preserve">Desde $1399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Egipto, Emiratos Árabes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El Cairo, Aswan, Kom Ombo, Edfu, Esna, Luxor, Dubái.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Dubái.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Vuelo con escala técnica en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los Emiratos árabes Unidos.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la visita ldquo;Dubái Clásicordquo;. Este recorrido le llevará hasta las magníficas vistas de la ensenada de Dubái Creek, pasando por el área de patrimonio de Bastakiya y sus fascinantes casas antiguas con características torres de viento construidas por ricos mercaderes. A continuación, visitaremos la fortaleza de Al Fahidi de 225 antilde;os de antiguuml;edad. Es aquí donde el museo de Dubái conserva valiosos archivos acerca del pasado de la ciudad, así como crónicas de sus diferentes fases de desarrollo. Luego subirán a bordo de un barco tradicional llamado ldquo;abrardquo; para atravesar la ensenada y visitar el mercado de especias y el zoco del oro. Luego por la carretera de Jumeirah, vistas de la Mezquita de Jumeirah. Parada para fotos en el Burj al Arab el único hotel 7 estrellas en el mundo pasando por el World Trade Center y el Centro Internacional Financiero y al final pasaremos por el Burj Khalifa, el edificio más alto del mundo, opcionalmente, podrá subir al mirador en el piso 124,(regreso al hotel para los pasajeros que no quieren quedarse en Dubai Mall después de la parada o subida opcional (no incluida - con costo adicional) a BURJ KHALIFA, los pasajeros que deseen quedarse en el Mall para hacer compras y asistir el espectáculo de las fuentes danzante, deberán regresar el hotel por su cuenta).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realizar la visita opcional (no incluida  -  con costo adicional  -  consulte condiciones) de DíA COMPLETO DE ABU DHABI, Recorrido de 2 horas desde Dubái pasando por el puerto Jebel Ali, el puerto más grande del mundo realizado por los hombres, hasta la capital de los Emiratos. Parada para tomar fotos en la Residencia Jazirra, ex del Jeque Zayed. Admiraremos la Mezquita del Jeque Zayed, la tercera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que cuenta con su propio helipuerto y puerto marítimo. Continuamos a Al Batee, donde se encuentran los palacios de la familia Real. Regreso a Dubái. Por la noche visita opcional (no incluida  -  con costo adicional) a CENAR EN EL BARCO ldquo;DHOW CRUISErdquo;.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posibilidad de realizar la visita opcional (no incluida  -  con costo adicional) DUBAI MODERNO: Salida hacia Marina donde podremos contemplar las viviendas más altas del mundo, el edificio espiral y continuaremos a la Palmera Jumeirah, realizaremos una parada fotográfica frente al hotel Atlantis the Palm, continuaremos nuestra visita hacia Zoco de la ciudad que es un mercado de forma tradicional, pasaremos a Emirates Mall donde está la pista de Ski y termina nuestro recorrido con entrada a Dubái Mall. Mas tarde sugerimos de realizar la excursión opcional más popular (no incluida  -  con costo adicional) SAFARI 4X4 EN EL DESIERTO: Los Land Cruisers (6 personas por vehículo) los recogerán para un excitante trayecto por las fantásticas altas dunas. Podrá hacer unas fotos únicas de la puesta de sol árabe. Una vez que desaparezca el sol, detrás de las dunas de arena dorada, nos dirigiremos a nuestro campamento en el desierto. El olor a la fresca Brocheta a la parrilla y el cordero, las hogueras, el olor a las tradicionales pipas de agua y los relajantes sonidos de la música árabe, le invitara a una tarde inolvidable. Después de haber repuesto fuerzas tras la suntuosa cena, una bailarina, le mostrara el antiguo arte de la Danza del Vientre. El pintarse con Henna, también se encuentra incluido, al igual que el agua, refrescos, te y café.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DUBáI ✈ EL CAIRO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El Cairo. Llegada, recepción y traslado al hotel. Alojamiento. Por la noche sugerimos realizar opcional (con costo adicional) ESPECTáCULO DE LUZ Y SONIDO CON CENA EN LAS PIRAMIDES.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EL CAIRO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para realizar visita a las pirámides de Giza, complejo funerario formado por las pirámides de Keops, una de las siete maravillas del Mundo, Kefrén, Mikerinos, la Esfinge de Kefrén y el Templo del Valle. Posibilidad de realizar la visita opcional (con costo adicional) MEMFIS + SAKKARA + COMIDA.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EL CAIRO ✈ ASWAN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el vuelo con destino a Aswan. Llegada, asistencia y traslado al Crucero. Posibilidad de realizar una excursión opcional (con costo adicional) a los TEMPLOS DE ABU SIMBEL. Más tarde paseo en ldquo;Falucardquo;, típico barco de vela egipcio, alrededor de la Isla Elefantina. Comida y cena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ASWAN 🚢 KOM OMBO 🚢 EDFU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pensión completa a bordo. Visita a la gran presa de Aswan situada en el Lago Nasser, y la cantera de granito con el obelisco inacabado de casi 200 toneladas de peso. Navegación a Kom Ombo. Llegada y visita al templo dedicado a los dioses Sobek y Haroeris. También veremos un nilómetro, utilizado por los antiguos egipcios para medir el nivel de las aguas de este rio. Navegación a Edfu.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EDFU 🚢 ESNA 🚢 LUXOR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pensión completa a bordo. Vista al Templo dedicado al Dios de la cabeza de Halcón: Horus, construido por los Ptolomeos, el segundo en tamantilde;o y el mejor conservado de Egipto. Navegación hacia Esna para el paso de la esclusa y continuar a Luxor.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LUXOR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desembarque. Sugerimos realizar la visita opcional (con costo adicional) NECRóPOLIS DE TEBAS, donde descubriremos el Valle de los Reyes, lugar donde se encuentran enterrados los faraones de las dinastías XVIII a la XX, sus esposas y los príncipes de sangre real, en tumbas excavadas en la roca de las montantilde;as. Visitaremos también el Templo de la reina Hatchepsut en Dair Al Bahari y los Colosos de Memnón. Por la tarde visita incluida al conjunto monumental más grandioso de la Antiguuml;edad, los Templos de Karnak y Luxor construidos por decenas de faraones a lo largo de casi 2000 antilde;os de historia.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LUXOR ✈ EL CAIRO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el vuelo con destino a El Cairo.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realizar visita opcional (con costo adicional) MUSEO EGIPCIO donde se encuentran miles de piezas originales del Antiguo Egipto, entre ellas los Tesoros del Faraón Tutankamon; La Ciudadela de Saladino; La Mezquita de Mohamed Ali; El barrio copto donde se encuentra la Iglesia de la Sagrada Familia y Bazar Khan Khalili.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EL CAIRO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Dubái. Llegada y tiempo de espera para tomar el siguiente vuelo con destino a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DUBáI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vuelo de regreso a la Ciudad de México.</w:t>
      </w:r>
    </w:p>
    <w:p>
      <w:pPr>
        <w:jc w:val="both"/>
      </w:pPr>
      <w:r>
        <w:rPr>
          <w:rFonts w:ascii="Arial" w:hAnsi="Arial" w:eastAsia="Arial" w:cs="Arial"/>
          <w:sz w:val="18"/>
          <w:szCs w:val="18"/>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rPr>
              <w:t xml:space="preserve">Pa</w:t>
            </w:r>
            <w:r>
              <w:rPr>
                <w:rFonts w:ascii="Arial" w:hAnsi="Arial" w:eastAsia="Arial" w:cs="Arial"/>
                <w:color w:val="000000"/>
                <w:sz w:val="18"/>
                <w:szCs w:val="18"/>
              </w:rPr>
              <w:t xml:space="preserve">ís</w:t>
            </w:r>
          </w:p>
        </w:tc>
        <w:tc>
          <w:tcPr>
            <w:tcW w:w="5000" w:type="pct"/>
          </w:tcPr>
          <w:p>
            <w:pPr/>
            <w:r>
              <w:rPr>
                <w:rFonts w:ascii="Arial" w:hAnsi="Arial" w:eastAsia="Arial" w:cs="Arial"/>
                <w:color w:val="000000"/>
                <w:sz w:val="18"/>
                <w:szCs w:val="18"/>
              </w:rPr>
              <w:t xml:space="preserve">Ciudad</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Tipo</w:t>
            </w:r>
          </w:p>
        </w:tc>
      </w:tr>
      <w:tr>
        <w:trPr/>
        <w:tc>
          <w:tcPr>
            <w:tcW w:w="5000" w:type="pct"/>
          </w:tcPr>
          <w:p>
            <w:pPr/>
            <w:r>
              <w:rPr>
                <w:rFonts w:ascii="Arial" w:hAnsi="Arial" w:eastAsia="Arial" w:cs="Arial"/>
                <w:color w:val="000000"/>
                <w:sz w:val="18"/>
                <w:szCs w:val="18"/>
              </w:rPr>
              <w:t xml:space="preserve">Egipto</w:t>
            </w:r>
          </w:p>
        </w:tc>
        <w:tc>
          <w:tcPr>
            <w:tcW w:w="5000" w:type="pct"/>
          </w:tcPr>
          <w:p>
            <w:pPr/>
            <w:r>
              <w:rPr>
                <w:rFonts w:ascii="Arial" w:hAnsi="Arial" w:eastAsia="Arial" w:cs="Arial"/>
                <w:color w:val="000000"/>
                <w:sz w:val="18"/>
                <w:szCs w:val="18"/>
              </w:rPr>
              <w:t xml:space="preserve">El Cairo</w:t>
            </w:r>
          </w:p>
        </w:tc>
        <w:tc>
          <w:tcPr>
            <w:tcW w:w="5000" w:type="pct"/>
          </w:tcPr>
          <w:p>
            <w:pPr/>
            <w:r>
              <w:rPr>
                <w:rFonts w:ascii="Arial" w:hAnsi="Arial" w:eastAsia="Arial" w:cs="Arial"/>
                <w:color w:val="000000"/>
                <w:sz w:val="18"/>
                <w:szCs w:val="18"/>
              </w:rPr>
              <w:t xml:space="preserve">Hotel Barcelo Pyramids / Triumph Plaza / Pyramids Resort By Jaz</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Egipto</w:t>
            </w:r>
          </w:p>
        </w:tc>
        <w:tc>
          <w:tcPr>
            <w:tcW w:w="5000" w:type="pct"/>
          </w:tcPr>
          <w:p>
            <w:pPr/>
            <w:r>
              <w:rPr>
                <w:rFonts w:ascii="Arial" w:hAnsi="Arial" w:eastAsia="Arial" w:cs="Arial"/>
                <w:color w:val="000000"/>
                <w:sz w:val="18"/>
                <w:szCs w:val="18"/>
              </w:rPr>
              <w:t xml:space="preserve">Crucero Por El Nilo</w:t>
            </w:r>
          </w:p>
        </w:tc>
        <w:tc>
          <w:tcPr>
            <w:tcW w:w="5000" w:type="pct"/>
          </w:tcPr>
          <w:p>
            <w:pPr/>
            <w:r>
              <w:rPr>
                <w:rFonts w:ascii="Arial" w:hAnsi="Arial" w:eastAsia="Arial" w:cs="Arial"/>
                <w:color w:val="000000"/>
                <w:sz w:val="18"/>
                <w:szCs w:val="18"/>
              </w:rPr>
              <w:t xml:space="preserve">M/S Zeina / M/S Semiramis Ii / M/S Kleos / M/S Sara / M/S Miss World</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Emiratos </w:t>
            </w:r>
            <w:r>
              <w:rPr>
                <w:rFonts w:ascii="Arial" w:hAnsi="Arial" w:eastAsia="Arial" w:cs="Arial"/>
                <w:color w:val="000000"/>
                <w:sz w:val="18"/>
                <w:szCs w:val="18"/>
              </w:rPr>
              <w:t xml:space="preserve">árabes Unidos</w:t>
            </w:r>
          </w:p>
        </w:tc>
        <w:tc>
          <w:tcPr>
            <w:tcW w:w="5000" w:type="pct"/>
          </w:tcPr>
          <w:p>
            <w:pPr/>
            <w:r>
              <w:rPr>
                <w:rFonts w:ascii="Arial" w:hAnsi="Arial" w:eastAsia="Arial" w:cs="Arial"/>
                <w:color w:val="000000"/>
                <w:sz w:val="18"/>
                <w:szCs w:val="18"/>
              </w:rPr>
              <w:t xml:space="preserve">Dub</w:t>
            </w:r>
            <w:r>
              <w:rPr>
                <w:rFonts w:ascii="Arial" w:hAnsi="Arial" w:eastAsia="Arial" w:cs="Arial"/>
                <w:color w:val="000000"/>
                <w:sz w:val="18"/>
                <w:szCs w:val="18"/>
              </w:rPr>
              <w:t xml:space="preserve">ái</w:t>
            </w:r>
          </w:p>
        </w:tc>
        <w:tc>
          <w:tcPr>
            <w:tcW w:w="5000" w:type="pct"/>
          </w:tcPr>
          <w:p>
            <w:pPr/>
            <w:r>
              <w:rPr>
                <w:rFonts w:ascii="Arial" w:hAnsi="Arial" w:eastAsia="Arial" w:cs="Arial"/>
                <w:color w:val="000000"/>
                <w:sz w:val="18"/>
                <w:szCs w:val="18"/>
              </w:rPr>
              <w:t xml:space="preserve">Golden Tulip Media / Aloft Me</w:t>
            </w:r>
            <w:r>
              <w:rPr>
                <w:rFonts w:ascii="Arial" w:hAnsi="Arial" w:eastAsia="Arial" w:cs="Arial"/>
                <w:color w:val="000000"/>
                <w:sz w:val="18"/>
                <w:szCs w:val="18"/>
              </w:rPr>
              <w:t xml:space="preserve">#39;aisam / Knight Castle / MD by Gewan</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Dubái – México, en clase turista.</w:t>
      </w:r>
    </w:p>
    <w:p>
      <w:pPr>
        <w:jc w:val="start"/>
      </w:pPr>
      <w:r>
        <w:rPr>
          <w:rFonts w:ascii="Arial" w:hAnsi="Arial" w:eastAsia="Arial" w:cs="Arial"/>
          <w:sz w:val="18"/>
          <w:szCs w:val="18"/>
        </w:rPr>
        <w:t xml:space="preserve">  ● Vuelos Dubái – El Cairo - Dubái / El Cairo – Aswan / Luxor – El Cairo en clase turista.</w:t>
      </w:r>
    </w:p>
    <w:p>
      <w:pPr>
        <w:jc w:val="start"/>
      </w:pPr>
      <w:r>
        <w:rPr>
          <w:rFonts w:ascii="Arial" w:hAnsi="Arial" w:eastAsia="Arial" w:cs="Arial"/>
          <w:sz w:val="18"/>
          <w:szCs w:val="18"/>
        </w:rPr>
        <w:t xml:space="preserve">  ● 3 noches de alojamiento en el Cairo</w:t>
      </w:r>
    </w:p>
    <w:p>
      <w:pPr>
        <w:jc w:val="start"/>
      </w:pPr>
      <w:r>
        <w:rPr>
          <w:rFonts w:ascii="Arial" w:hAnsi="Arial" w:eastAsia="Arial" w:cs="Arial"/>
          <w:sz w:val="18"/>
          <w:szCs w:val="18"/>
        </w:rPr>
        <w:t xml:space="preserve">  ● 3 noches de crucero por el Nilo</w:t>
      </w:r>
    </w:p>
    <w:p>
      <w:pPr>
        <w:jc w:val="start"/>
      </w:pPr>
      <w:r>
        <w:rPr>
          <w:rFonts w:ascii="Arial" w:hAnsi="Arial" w:eastAsia="Arial" w:cs="Arial"/>
          <w:sz w:val="18"/>
          <w:szCs w:val="18"/>
        </w:rPr>
        <w:t xml:space="preserve">  ● 1 noche de alojamiento en Luxor</w:t>
      </w:r>
    </w:p>
    <w:p>
      <w:pPr>
        <w:jc w:val="start"/>
      </w:pPr>
      <w:r>
        <w:rPr>
          <w:rFonts w:ascii="Arial" w:hAnsi="Arial" w:eastAsia="Arial" w:cs="Arial"/>
          <w:sz w:val="18"/>
          <w:szCs w:val="18"/>
        </w:rPr>
        <w:t xml:space="preserve">  ● 5 noches de alojamiento en Dubái.</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en Egipto: 60 USD por persona. (Se paga directo en destino)</w:t>
      </w:r>
    </w:p>
    <w:p>
      <w:pPr>
        <w:jc w:val="start"/>
      </w:pPr>
      <w:r>
        <w:rPr>
          <w:rFonts w:ascii="Arial" w:hAnsi="Arial" w:eastAsia="Arial" w:cs="Arial"/>
          <w:sz w:val="18"/>
          <w:szCs w:val="18"/>
        </w:rPr>
        <w:t xml:space="preserve">  ● Propinas en Dubái: 35 USD por persona. (Se paga directo en destino)</w:t>
      </w:r>
    </w:p>
    <w:p>
      <w:pPr>
        <w:jc w:val="start"/>
      </w:pPr>
      <w:r>
        <w:rPr>
          <w:rFonts w:ascii="Arial" w:hAnsi="Arial" w:eastAsia="Arial" w:cs="Arial"/>
          <w:sz w:val="18"/>
          <w:szCs w:val="18"/>
        </w:rPr>
        <w:t xml:space="preserve">  ● Impuesto Turismo dírham en Dubái: 5 USD por habitación por noche.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Visa de Egipto.</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Seguro de viaje (Es obligatorio para entrar a los Emiratos Arabes Unidos).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EGIPTO:</w:t>
      </w:r>
    </w:p>
    <w:p>
      <w:pPr>
        <w:jc w:val="start"/>
      </w:pPr>
      <w:r>
        <w:rPr>
          <w:rFonts w:ascii="Arial" w:hAnsi="Arial" w:eastAsia="Arial" w:cs="Arial"/>
          <w:sz w:val="18"/>
          <w:szCs w:val="18"/>
        </w:rPr>
        <w:t xml:space="preserve">- 25.00 USD por persona aproximadamente.- Trámite directo en destino.</w:t>
      </w:r>
    </w:p>
    <w:p>
      <w:pPr>
        <w:jc w:val="start"/>
      </w:pPr>
      <w:r>
        <w:rPr>
          <w:rFonts w:ascii="Arial" w:hAnsi="Arial" w:eastAsia="Arial" w:cs="Arial"/>
          <w:sz w:val="18"/>
          <w:szCs w:val="18"/>
          <w:b w:val="1"/>
          <w:bCs w:val="1"/>
        </w:rPr>
        <w:t xml:space="preserve">REQUISITOS PARA INGRESAR A EGIPTO</w:t>
      </w:r>
    </w:p>
    <w:p>
      <w:pPr>
        <w:numPr>
          <w:ilvl w:val="0"/>
          <w:numId w:val="3"/>
        </w:numPr>
      </w:pPr>
      <w:r>
        <w:rPr>
          <w:rFonts w:ascii="Arial" w:hAnsi="Arial" w:eastAsia="Arial" w:cs="Arial"/>
          <w:sz w:val="18"/>
          <w:szCs w:val="18"/>
        </w:rPr>
        <w:t xml:space="preserve">Egipto ha eliminado todas las restricciones de entrada al país por la covid-19, por lo que ya no es necesario el certificado de vacunación ni prueba pcr negativo antes de entrar al país.</w:t>
      </w:r>
    </w:p>
    <w:p>
      <w:pPr>
        <w:numPr>
          <w:ilvl w:val="0"/>
          <w:numId w:val="3"/>
        </w:numPr>
      </w:pPr>
      <w:r>
        <w:rPr>
          <w:rFonts w:ascii="Arial" w:hAnsi="Arial" w:eastAsia="Arial" w:cs="Arial"/>
          <w:sz w:val="18"/>
          <w:szCs w:val="18"/>
        </w:rPr>
        <w:t xml:space="preserve">Es importante considerar que algunas líneas aéreas solo permiten documentar con PCR en tiempo real, favor de consultar.</w:t>
      </w:r>
    </w:p>
    <w:p>
      <w:pPr>
        <w:jc w:val="start"/>
      </w:pPr>
      <w:r>
        <w:rPr>
          <w:rFonts w:ascii="Arial" w:hAnsi="Arial" w:eastAsia="Arial" w:cs="Arial"/>
          <w:sz w:val="18"/>
          <w:szCs w:val="18"/>
          <w:b w:val="1"/>
          <w:bCs w:val="1"/>
        </w:rPr>
        <w:t xml:space="preserve">DUBÁI:</w:t>
      </w:r>
      <w:r>
        <w:rPr>
          <w:rFonts w:ascii="Arial" w:hAnsi="Arial" w:eastAsia="Arial" w:cs="Arial"/>
          <w:sz w:val="18"/>
          <w:szCs w:val="18"/>
        </w:rPr>
        <w:t xml:space="preserve">A partir del 31 de octubre de 2018, 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nacionales que no son emiratíes a ese país es facultad exclusiva de las autoridades migratorias en los aeropuertos de ese país.</w:t>
      </w:r>
    </w:p>
    <w:p>
      <w:pPr>
        <w:jc w:val="start"/>
      </w:pPr>
      <w:r>
        <w:rPr>
          <w:rFonts w:ascii="Arial" w:hAnsi="Arial" w:eastAsia="Arial" w:cs="Arial"/>
          <w:sz w:val="18"/>
          <w:szCs w:val="18"/>
        </w:rPr>
        <w:t xml:space="preserve">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9EADA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91641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AFD913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HGNy"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2025-07-08T15:58:41-06:00</dcterms:created>
  <dcterms:modified xsi:type="dcterms:W3CDTF">2025-07-08T15:58:41-06:00</dcterms:modified>
</cp:coreProperties>
</file>

<file path=docProps/custom.xml><?xml version="1.0" encoding="utf-8"?>
<Properties xmlns="http://schemas.openxmlformats.org/officeDocument/2006/custom-properties" xmlns:vt="http://schemas.openxmlformats.org/officeDocument/2006/docPropsVTypes"/>
</file>