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Baja California con Barrancas del Cobre</w:t>
      </w:r>
    </w:p>
    <w:p>
      <w:pPr>
        <w:jc w:val="start"/>
      </w:pPr>
      <w:r>
        <w:rPr>
          <w:rFonts w:ascii="Arial" w:hAnsi="Arial" w:eastAsia="Arial" w:cs="Arial"/>
          <w:sz w:val="22.5"/>
          <w:szCs w:val="22.5"/>
          <w:b w:val="1"/>
          <w:bCs w:val="1"/>
        </w:rPr>
        <w:t xml:space="preserve">MT-40031  </w:t>
      </w:r>
      <w:r>
        <w:rPr>
          <w:rFonts w:ascii="Arial" w:hAnsi="Arial" w:eastAsia="Arial" w:cs="Arial"/>
          <w:sz w:val="22.5"/>
          <w:szCs w:val="22.5"/>
        </w:rPr>
        <w:t xml:space="preserve">- Web: </w:t>
      </w:r>
      <w:hyperlink r:id="rId7" w:history="1">
        <w:r>
          <w:rPr>
            <w:color w:val="blue"/>
          </w:rPr>
          <w:t xml:space="preserve">https://viaje.mt/qr3KH</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$28569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 martes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Divisadero, El Fuerte, Los Mochis, La Paz., Todos Santos, 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CHIHUAHUA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en el aeropuerto del Cd. de México a la hora indicada para tomar el vuelo México-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con un letrero con su nombre y traslado al hotel. Tiempo libre para realizar un paseo por la ciudad (opcional) en donde podrá recorrer los murales de Palacio de Gobierno, así como la Catedral, Centro Cultural Universitario antes Quinta Gameros, la Casa de Pancho Villa hoy Museo de la Revolución (Admisiones no incluidas. Los lunes no hay museos abiertos).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02 CHIAHUAHUA – CREEL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A la hora acordada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CREEL-BARRANCAS DEL COBRE (AUTOBUS)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Esta mañana será libre para descansar, tomar un paseo o visitar alguna de las tiendas de artesanía Tarahumara, le recomendamos no perderse la visita al Museo Tarahumara de Arte Popular. A la hora indicada nos trasladaremos a la terminal y abordaremos el autobús con destino a las mundialmente famosas Barrancas del Cobre. Llegada y traslado directo al Parque Barrancas en donde tendremos la oportunidad de observar Piedra Volada, parte del cañón de Urique y Tararecua. Tiempo libre para hacer el tour al teleférico y tirolesa (opcionales, no incluidos). Si le interesa realizar una actividad, favor de entrar a: https://parquebarrancas.com/ para reservar. Comida libre. Más tarde saldremos de regreso hacia el hotel en Barrancas del Cobre justo para hacer una caminata a los diferentes miradores de las Barrancas (consultar horario en la recepción del hotel). Cena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04 MAR, VIE, DOM BARRANCAS DEL COBRE – EL FUERTE (TREN CHEPE EXPRESS)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en el hotel. Nos dirigiremos a la estación para abordar el tren Chepe Express, con destino hacia El Pueblo Mágico de El Fuerte. Sugerencia comer a bordo del tren (alimentos no incluidos). Llegada y traslado al hotel. Tarde libre para hacer una caminata por este bonito pueblo colonial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*POR DIFERENTES CAUSAS EL TREN PUEDE RETRASARSE *</w:t>
      </w:r>
    </w:p>
    <w:p>
      <w:pPr>
        <w:jc w:val="both"/>
      </w:pPr>
      <w:r>
        <w:rPr>
          <w:rFonts w:ascii="Arial" w:hAnsi="Arial" w:eastAsia="Arial" w:cs="Arial"/>
          <w:sz w:val="19.199999999999999289457264239899814128875732421875"/>
          <w:szCs w:val="19.199999999999999289457264239899814128875732421875"/>
          <w:b w:val="1"/>
          <w:bCs w:val="1"/>
        </w:rPr>
        <w:t xml:space="preserve">DÍA 05 EL FUERTE – LOS MOCHIS – TOPOLOBAMPO – LA PAZ (FERRY)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Día libre en donde le recomendamos realizar el tour a la bahía de Topolobampo (opcional, con cargo extra) para tomar un paseo en lancha y, que si tenemos suerte conocer al famoso delfín “Pechocho”. Tarde libre para disfrutar de la playa de Maviri. A la hora acordada abordaremos el ferry rumbo a La Paz. Box lunch y noche a bordo del Ferry.</w:t>
      </w:r>
    </w:p>
    <w:p>
      <w:pPr>
        <w:jc w:val="both"/>
      </w:pPr>
      <w:r>
        <w:rPr>
          <w:rFonts w:ascii="Arial" w:hAnsi="Arial" w:eastAsia="Arial" w:cs="Arial"/>
          <w:sz w:val="19.199999999999999289457264239899814128875732421875"/>
          <w:szCs w:val="19.199999999999999289457264239899814128875732421875"/>
          <w:b w:val="1"/>
          <w:bCs w:val="1"/>
        </w:rPr>
        <w:t xml:space="preserve">DÍA 06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Llegaremos a La Paz por la mañana en donde nos estarán esperando para trasladarnos al centro. Desayuno libre. Posteriormente, haremos una caminata por la ciudad. Tarde libre para actividades personales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7.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en el hotel. Día libre. Le sugerimos realizar una excursión a la Isla del Espíritu Santo; isla declarada Patrimonio de la Humanidad por la UNESCO debido a su enorme biodiversidad. O si bien lo prefiere visitar Balandra y playa Coromuel (opcionales, con cargo extra).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8. LA PAZ - LOS CABOS - LA PAZ</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nos dirigiremos a Los Cabos, no sin antes visitar el Pueblo Mágico de Todos Santos. Aquí se encuentra el Hotel California (mito de la canción Hotel California del grupo The Eagles). Todos Santos es una misión fundada por jesuitas en 1737 con el objetivo de cristianizar a los nativos Pericles, al mismo tiempo es un oasis espectacular en el desierto. Continuaremos hacia Los Cabos. Comida libre. Por la tarde, tomaremos una embarcación que nos llevará al famoso arco donde podremos apreciar comunidades de lobos marinos. Regresaremos hacia La Paz.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9. LA PAZ - MEXICO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mañana libre para actividades personales hasta la hora de su traslado al aeropuerto para tomar el vuelo de regreso a la Ciudad de origen.</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$ 28,569</w:t>
            </w:r>
          </w:p>
        </w:tc>
        <w:tc>
          <w:tcPr>
            <w:tcW w:w="5000" w:type="pct"/>
          </w:tcPr>
          <w:p>
            <w:pPr/>
            <w:r>
              <w:rPr>
                <w:rFonts w:ascii="Arial" w:hAnsi="Arial" w:eastAsia="Arial" w:cs="Arial"/>
                <w:color w:val="000000"/>
                <w:sz w:val="18"/>
                <w:szCs w:val="18"/>
              </w:rPr>
              <w:t xml:space="preserve">$ 28,939</w:t>
            </w:r>
          </w:p>
        </w:tc>
        <w:tc>
          <w:tcPr>
            <w:tcW w:w="5000" w:type="pct"/>
          </w:tcPr>
          <w:p>
            <w:pPr/>
            <w:r>
              <w:rPr>
                <w:rFonts w:ascii="Arial" w:hAnsi="Arial" w:eastAsia="Arial" w:cs="Arial"/>
                <w:color w:val="000000"/>
                <w:sz w:val="18"/>
                <w:szCs w:val="18"/>
              </w:rPr>
              <w:t xml:space="preserve">$ 29,439</w:t>
            </w:r>
          </w:p>
        </w:tc>
        <w:tc>
          <w:tcPr>
            <w:tcW w:w="5000" w:type="pct"/>
          </w:tcPr>
          <w:p>
            <w:pPr/>
            <w:r>
              <w:rPr>
                <w:rFonts w:ascii="Arial" w:hAnsi="Arial" w:eastAsia="Arial" w:cs="Arial"/>
                <w:color w:val="000000"/>
                <w:sz w:val="18"/>
                <w:szCs w:val="18"/>
              </w:rPr>
              <w:t xml:space="preserve">$ 35,569</w:t>
            </w:r>
          </w:p>
        </w:tc>
        <w:tc>
          <w:tcPr>
            <w:tcW w:w="5000" w:type="pct"/>
          </w:tcPr>
          <w:p>
            <w:pPr/>
            <w:r>
              <w:rPr>
                <w:rFonts w:ascii="Arial" w:hAnsi="Arial" w:eastAsia="Arial" w:cs="Arial"/>
                <w:color w:val="000000"/>
                <w:sz w:val="18"/>
                <w:szCs w:val="18"/>
              </w:rPr>
              <w:t xml:space="preserve">$ 23,819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Consulte Suplemento por temporada alta</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St Cruz Plus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The Marine Waterfront</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LAP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08 noches de alojamiento: 01 en Chihuahua, 01 en Creel, 01 en Barrancas Del Cobre, 01 en El Fuerte, 01 en el Fuerte, 03 en La Paz</w:t>
      </w:r>
    </w:p>
    <w:p>
      <w:pPr>
        <w:jc w:val="start"/>
      </w:pPr>
      <w:r>
        <w:rPr>
          <w:rFonts w:ascii="Arial" w:hAnsi="Arial" w:eastAsia="Arial" w:cs="Arial"/>
          <w:sz w:val="18"/>
          <w:szCs w:val="18"/>
        </w:rPr>
        <w:t xml:space="preserve">  ● Traslado por carretera Chihuahua - Creel (mínimo 02 personas)</w:t>
      </w:r>
    </w:p>
    <w:p>
      <w:pPr>
        <w:jc w:val="start"/>
      </w:pPr>
      <w:r>
        <w:rPr>
          <w:rFonts w:ascii="Arial" w:hAnsi="Arial" w:eastAsia="Arial" w:cs="Arial"/>
          <w:sz w:val="18"/>
          <w:szCs w:val="18"/>
        </w:rPr>
        <w:t xml:space="preserve">  ● Tour Lago de Arareko, Valle de los Hongos y de las Ranas</w:t>
      </w:r>
    </w:p>
    <w:p>
      <w:pPr>
        <w:jc w:val="start"/>
      </w:pPr>
      <w:r>
        <w:rPr>
          <w:rFonts w:ascii="Arial" w:hAnsi="Arial" w:eastAsia="Arial" w:cs="Arial"/>
          <w:sz w:val="18"/>
          <w:szCs w:val="18"/>
        </w:rPr>
        <w:t xml:space="preserve">  ● Autobús regular en la ruta Creel - Barrancas del Cobre “Divisadero”</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Caminata por diferentes miradores de las Barrancas</w:t>
      </w:r>
    </w:p>
    <w:p>
      <w:pPr>
        <w:jc w:val="start"/>
      </w:pPr>
      <w:r>
        <w:rPr>
          <w:rFonts w:ascii="Arial" w:hAnsi="Arial" w:eastAsia="Arial" w:cs="Arial"/>
          <w:sz w:val="18"/>
          <w:szCs w:val="18"/>
        </w:rPr>
        <w:t xml:space="preserve">  ● Ferrocarril panorámico Chepe Express en Clase Turista, Ruta: Divisadero - El Fuerte </w:t>
      </w:r>
    </w:p>
    <w:p>
      <w:pPr>
        <w:jc w:val="start"/>
      </w:pPr>
      <w:r>
        <w:rPr>
          <w:rFonts w:ascii="Arial" w:hAnsi="Arial" w:eastAsia="Arial" w:cs="Arial"/>
          <w:sz w:val="18"/>
          <w:szCs w:val="18"/>
        </w:rPr>
        <w:t xml:space="preserve">  ● Traslado por carretera de El Fuerte - Los Mochis / Los Mochis - Topolobampo</w:t>
      </w:r>
    </w:p>
    <w:p>
      <w:pPr>
        <w:jc w:val="start"/>
      </w:pPr>
      <w:r>
        <w:rPr>
          <w:rFonts w:ascii="Arial" w:hAnsi="Arial" w:eastAsia="Arial" w:cs="Arial"/>
          <w:sz w:val="18"/>
          <w:szCs w:val="18"/>
        </w:rPr>
        <w:t xml:space="preserve">  ● Ferry con camarote y baño</w:t>
      </w:r>
    </w:p>
    <w:p>
      <w:pPr>
        <w:jc w:val="start"/>
      </w:pPr>
      <w:r>
        <w:rPr>
          <w:rFonts w:ascii="Arial" w:hAnsi="Arial" w:eastAsia="Arial" w:cs="Arial"/>
          <w:sz w:val="18"/>
          <w:szCs w:val="18"/>
        </w:rPr>
        <w:t xml:space="preserve">  ● Tour al arco de Los Cabos</w:t>
      </w:r>
    </w:p>
    <w:p>
      <w:pPr>
        <w:jc w:val="start"/>
      </w:pPr>
      <w:r>
        <w:rPr>
          <w:rFonts w:ascii="Arial" w:hAnsi="Arial" w:eastAsia="Arial" w:cs="Arial"/>
          <w:sz w:val="18"/>
          <w:szCs w:val="18"/>
        </w:rPr>
        <w:t xml:space="preserve">  ● Desayuno diario excepto el de llegada y el primer día en La Paz</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Box lunch en el ferry el día 05</w:t>
      </w:r>
    </w:p>
    <w:p>
      <w:pPr>
        <w:jc w:val="start"/>
      </w:pPr>
      <w:r>
        <w:rPr>
          <w:rFonts w:ascii="Arial" w:hAnsi="Arial" w:eastAsia="Arial" w:cs="Arial"/>
          <w:sz w:val="18"/>
          <w:szCs w:val="18"/>
        </w:rPr>
        <w:t xml:space="preserve">  ● Visita y recorridos de acuerdo con el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EXCURSIÓN A LA ISLA ESPIRITU SANTO</w:t>
      </w:r>
    </w:p>
    <w:p>
      <w:pPr>
        <w:jc w:val="start"/>
      </w:pPr>
      <w:r>
        <w:rPr>
          <w:rFonts w:ascii="Arial" w:hAnsi="Arial" w:eastAsia="Arial" w:cs="Arial"/>
          <w:sz w:val="18"/>
          <w:szCs w:val="18"/>
        </w:rPr>
        <w:t xml:space="preserve">  ● ADMISIONES A LOS MUSEOS Y ACCESO AL VALLE DE HONGOS Y DE LAS RANAS (PAGADERAS EN DESTINO)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AVISOS:</w:t>
      </w:r>
    </w:p>
    <w:p>
      <w:pPr>
        <w:jc w:val="start"/>
      </w:pPr>
      <w:r>
        <w:rPr>
          <w:rFonts w:ascii="Arial" w:hAnsi="Arial" w:eastAsia="Arial" w:cs="Arial"/>
          <w:sz w:val="18"/>
          <w:szCs w:val="18"/>
        </w:rPr>
        <w:t xml:space="preserve">Favor de preguntar el costo del tour de ciudad en Chihuahua.</w:t>
      </w:r>
    </w:p>
    <w:p>
      <w:pPr>
        <w:jc w:val="start"/>
      </w:pPr>
      <w:r>
        <w:rPr>
          <w:rFonts w:ascii="Arial" w:hAnsi="Arial" w:eastAsia="Arial" w:cs="Arial"/>
          <w:sz w:val="18"/>
          <w:szCs w:val="18"/>
        </w:rPr>
        <w:t xml:space="preserve">Para las salidas en SÁBADO, es importante considerar que los Campos Menonitas se en-cuentran cerrados los domingos.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w:t>
      </w:r>
    </w:p>
    <w:p>
      <w:pPr>
        <w:jc w:val="start"/>
      </w:pPr>
      <w:r>
        <w:rPr>
          <w:rFonts w:ascii="Arial" w:hAnsi="Arial" w:eastAsia="Arial" w:cs="Arial"/>
          <w:sz w:val="18"/>
          <w:szCs w:val="18"/>
        </w:rPr>
        <w:t xml:space="preserve">Personas de la tercera edad que viajen en el Ferry deberán de presentar un certificado médico vigente que confirme que pueden abordar sin problema alguno.</w:t>
      </w:r>
    </w:p>
    <w:p>
      <w:pPr>
        <w:jc w:val="start"/>
      </w:pPr>
      <w:r>
        <w:rPr>
          <w:rFonts w:ascii="Arial" w:hAnsi="Arial" w:eastAsia="Arial" w:cs="Arial"/>
          <w:sz w:val="18"/>
          <w:szCs w:val="18"/>
        </w:rPr>
        <w:t xml:space="preserve">Para las salidas en MARTES, el tren Chepe Express si corre en el día previsto, pero el Ferry no tiene salidas programados en SABADO, favor de consultar el cambio sugerido.</w:t>
      </w:r>
    </w:p>
    <w:p>
      <w:pPr>
        <w:jc w:val="start"/>
      </w:pPr>
      <w:r>
        <w:rPr>
          <w:rFonts w:ascii="Arial" w:hAnsi="Arial" w:eastAsia="Arial" w:cs="Arial"/>
          <w:sz w:val="18"/>
          <w:szCs w:val="18"/>
        </w:rPr>
        <w:t xml:space="preserve">Durante mayo, junio, agosto y septiembre el tren no operará en los días Martes, favor de considerarlo para las salidas en SÁBADO.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Programa opera con un mínimo de 2 personas– Menor aplica hasta los 11 años, compartiendo habitación.– El 25 de diciembre no hay salidas en ferry hacía la paz.</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El Divisadero-El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$2,350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$1,350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3F0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25DC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r3K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2025-07-09T12:24:17-06:00</dcterms:created>
  <dcterms:modified xsi:type="dcterms:W3CDTF">2025-07-09T12:24:17-06:00</dcterms:modified>
</cp:coreProperties>
</file>

<file path=docProps/custom.xml><?xml version="1.0" encoding="utf-8"?>
<Properties xmlns="http://schemas.openxmlformats.org/officeDocument/2006/custom-properties" xmlns:vt="http://schemas.openxmlformats.org/officeDocument/2006/docPropsVTypes"/>
</file>