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Mazatlán</w:t>
      </w:r>
    </w:p>
    <w:p>
      <w:pPr>
        <w:jc w:val="start"/>
      </w:pPr>
      <w:r>
        <w:rPr>
          <w:rFonts w:ascii="Arial" w:hAnsi="Arial" w:eastAsia="Arial" w:cs="Arial"/>
          <w:sz w:val="22.5"/>
          <w:szCs w:val="22.5"/>
          <w:b w:val="1"/>
          <w:bCs w:val="1"/>
        </w:rPr>
        <w:t xml:space="preserve">MT-40254  </w:t>
      </w:r>
      <w:r>
        <w:rPr>
          <w:rFonts w:ascii="Arial" w:hAnsi="Arial" w:eastAsia="Arial" w:cs="Arial"/>
          <w:sz w:val="22.5"/>
          <w:szCs w:val="22.5"/>
        </w:rPr>
        <w:t xml:space="preserve">- Web: </w:t>
      </w:r>
      <w:hyperlink r:id="rId7" w:history="1">
        <w:r>
          <w:rPr>
            <w:color w:val="blue"/>
          </w:rPr>
          <w:t xml:space="preserve">https://viaje.mt/belv</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$5699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Mazatlán.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MAZATLáN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el vuelo a Mazatlán, Sinaloa, Recepción y traslado a su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02-03 MAZATLáN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Régimen de alimentos según elección.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Días libres para actividades personales. Le sugerimos realizar alguna de las actividades opcionales (NO INCLUIDAS)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Experiencia en un Campamento Tortuguero.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Campamento Tortuguero es una experiencia completamente sustentable que no puedes perderte durante tus próximas vacaciones en Mazatlán. Esta actividad te llevará a uno de los campamentos tortugueros más grandes del estado de Sinaloa y donde biólogos avalados por la ONU contribuyen a la protección de la tortuga marina.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Durante el tour podrás platicar con el biólogo del campamento, el cual te contará sobre el increíble ciclo de vida y reproducción de esta especie marina en peligro de extinción. Ubicado en la parte sur del estado, el campamento está rodeado de esteros en los cuales disfrutarás un paseo en lancha a través de manglares (si el nivel de agua lo permite). Para terminar esta inolvidable actividad podrás participar en la liberación de una cría de tortuga al mar.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Sabores de Sinaloa.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Ven a vivir una experiencia increíble y conoce la vida rural de Mazatlán reservando para tus próximas vacaciones el Tour Sabores de Mazatlán. Con él visitarás Puerta de Canoas, un pequentilde;o pueblo donde conocerás una escuela de caballos bailarines, única en su tipo.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Continuaremos hacia La Noria, ciudad de estilo colonial con calles empedradas y edificios del siglo XIX. Dedicada a la producción de artículos de cuero, ofrece sillas de montar, sandalias, cinturones y otros artículos. Después pasaremos por un hermoso paisaje rodeado de agaves azules y dos encantadores árboles de Huanacaxtle, para llegar a Vinata Los Osuna, una famosa fábrica de bebidas destiladas producidas con agave azul, ganadora de tres premios internacionales.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Diversión en la Isla de Venados.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Las tres islas de Mazatlán son consideradas como uno de los símbolos más importantes de la ciudad. Son un espacio ecológico y recreativo debido a sus atractivos naturales. Las islas fueron bautizadas debido a las especies que habitan o alguna vez las habitaron: Pájaros, Venados y Lobos. La isla más grande y popular es la Isla de Venados que se encuentra justo en medio. De las tres, es la que cuenta con la playa más extensa, además de ser la mejor para practicar el snorkel en Mazatlán debido al poco oleaje y tener aguas cristalinas. La Isla de Venados es ideal para nadar, andar en jet Ski, banana, paddle Surf y también para practicar el hiking, ya que tiene una vista impresionante de la costa de Mazatlán y de los alrededores.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MAZATLáN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Régimen de alimentos según elección.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su vuelo de regreso.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p>
      <w:pPr>
        <w:jc w:val="start"/>
      </w:pPr>
      <w:r>
        <w:rPr>
          <w:rFonts w:ascii="Arial" w:hAnsi="Arial" w:eastAsia="Arial" w:cs="Arial"/>
          <w:color w:val="000000"/>
          <w:sz w:val="18"/>
          <w:szCs w:val="18"/>
          <w:b w:val="1"/>
          <w:bCs w:val="1"/>
        </w:rPr>
        <w:t xml:space="preserve">TARIFAS CON DESAYUNO</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City Express Mazatlan</w:t>
            </w:r>
          </w:p>
        </w:tc>
        <w:tc>
          <w:tcPr>
            <w:tcW w:w="5000" w:type="pct"/>
          </w:tcPr>
          <w:p>
            <w:pPr/>
            <w:r>
              <w:rPr>
                <w:rFonts w:ascii="Arial" w:hAnsi="Arial" w:eastAsia="Arial" w:cs="Arial"/>
                <w:color w:val="000000"/>
                <w:sz w:val="18"/>
                <w:szCs w:val="18"/>
              </w:rPr>
              <w:t xml:space="preserve">$ 5,699</w:t>
            </w:r>
          </w:p>
        </w:tc>
        <w:tc>
          <w:tcPr>
            <w:tcW w:w="5000" w:type="pct"/>
          </w:tcPr>
          <w:p>
            <w:pPr/>
            <w:r>
              <w:rPr>
                <w:rFonts w:ascii="Arial" w:hAnsi="Arial" w:eastAsia="Arial" w:cs="Arial"/>
                <w:color w:val="000000"/>
                <w:sz w:val="18"/>
                <w:szCs w:val="18"/>
              </w:rPr>
              <w:t xml:space="preserve">$ 6,249</w:t>
            </w:r>
          </w:p>
        </w:tc>
        <w:tc>
          <w:tcPr>
            <w:tcW w:w="5000" w:type="pct"/>
          </w:tcPr>
          <w:p>
            <w:pPr/>
            <w:r>
              <w:rPr>
                <w:rFonts w:ascii="Arial" w:hAnsi="Arial" w:eastAsia="Arial" w:cs="Arial"/>
                <w:color w:val="000000"/>
                <w:sz w:val="18"/>
                <w:szCs w:val="18"/>
              </w:rPr>
              <w:t xml:space="preserve">$ 7,019</w:t>
            </w:r>
          </w:p>
        </w:tc>
        <w:tc>
          <w:tcPr>
            <w:tcW w:w="5000" w:type="pct"/>
          </w:tcPr>
          <w:p>
            <w:pPr/>
            <w:r>
              <w:rPr>
                <w:rFonts w:ascii="Arial" w:hAnsi="Arial" w:eastAsia="Arial" w:cs="Arial"/>
                <w:color w:val="000000"/>
                <w:sz w:val="18"/>
                <w:szCs w:val="18"/>
              </w:rPr>
              <w:t xml:space="preserve">$ 10,929</w:t>
            </w:r>
          </w:p>
        </w:tc>
        <w:tc>
          <w:tcPr>
            <w:tcW w:w="5000" w:type="pct"/>
          </w:tcPr>
          <w:p>
            <w:pPr/>
            <w:r>
              <w:rPr>
                <w:rFonts w:ascii="Arial" w:hAnsi="Arial" w:eastAsia="Arial" w:cs="Arial"/>
                <w:color w:val="000000"/>
                <w:sz w:val="18"/>
                <w:szCs w:val="18"/>
              </w:rPr>
              <w:t xml:space="preserve">$ 4,199</w:t>
            </w:r>
          </w:p>
        </w:tc>
      </w:tr>
      <w:tr>
        <w:trPr/>
        <w:tc>
          <w:tcPr>
            <w:tcW w:w="5000" w:type="pct"/>
          </w:tcPr>
          <w:p>
            <w:pPr/>
            <w:r>
              <w:rPr>
                <w:rFonts w:ascii="Arial" w:hAnsi="Arial" w:eastAsia="Arial" w:cs="Arial"/>
                <w:color w:val="000000"/>
                <w:sz w:val="18"/>
                <w:szCs w:val="18"/>
              </w:rPr>
              <w:t xml:space="preserve">Doubletree By Hilton Mazatlan</w:t>
            </w:r>
          </w:p>
        </w:tc>
        <w:tc>
          <w:tcPr>
            <w:tcW w:w="5000" w:type="pct"/>
          </w:tcPr>
          <w:p>
            <w:pPr/>
            <w:r>
              <w:rPr>
                <w:rFonts w:ascii="Arial" w:hAnsi="Arial" w:eastAsia="Arial" w:cs="Arial"/>
                <w:color w:val="000000"/>
                <w:sz w:val="18"/>
                <w:szCs w:val="18"/>
              </w:rPr>
              <w:t xml:space="preserve">$ 7,439</w:t>
            </w:r>
          </w:p>
        </w:tc>
        <w:tc>
          <w:tcPr>
            <w:tcW w:w="5000" w:type="pct"/>
          </w:tcPr>
          <w:p>
            <w:pPr/>
            <w:r>
              <w:rPr>
                <w:rFonts w:ascii="Arial" w:hAnsi="Arial" w:eastAsia="Arial" w:cs="Arial"/>
                <w:color w:val="000000"/>
                <w:sz w:val="18"/>
                <w:szCs w:val="18"/>
              </w:rPr>
              <w:t xml:space="preserve">$ 8,139</w:t>
            </w:r>
          </w:p>
        </w:tc>
        <w:tc>
          <w:tcPr>
            <w:tcW w:w="5000" w:type="pct"/>
          </w:tcPr>
          <w:p>
            <w:pPr/>
            <w:r>
              <w:rPr>
                <w:rFonts w:ascii="Arial" w:hAnsi="Arial" w:eastAsia="Arial" w:cs="Arial"/>
                <w:color w:val="000000"/>
                <w:sz w:val="18"/>
                <w:szCs w:val="18"/>
              </w:rPr>
              <w:t xml:space="preserve">$ 9,309</w:t>
            </w:r>
          </w:p>
        </w:tc>
        <w:tc>
          <w:tcPr>
            <w:tcW w:w="5000" w:type="pct"/>
          </w:tcPr>
          <w:p>
            <w:pPr/>
            <w:r>
              <w:rPr>
                <w:rFonts w:ascii="Arial" w:hAnsi="Arial" w:eastAsia="Arial" w:cs="Arial"/>
                <w:color w:val="000000"/>
                <w:sz w:val="18"/>
                <w:szCs w:val="18"/>
              </w:rPr>
              <w:t xml:space="preserve">$ 15,099</w:t>
            </w:r>
          </w:p>
        </w:tc>
        <w:tc>
          <w:tcPr>
            <w:tcW w:w="5000" w:type="pct"/>
          </w:tcPr>
          <w:p>
            <w:pPr/>
            <w:r>
              <w:rPr>
                <w:rFonts w:ascii="Arial" w:hAnsi="Arial" w:eastAsia="Arial" w:cs="Arial"/>
                <w:color w:val="000000"/>
                <w:sz w:val="18"/>
                <w:szCs w:val="18"/>
              </w:rPr>
              <w:t xml:space="preserve">$ 4,929</w:t>
            </w:r>
          </w:p>
        </w:tc>
      </w:tr>
      <w:tr>
        <w:trPr/>
        <w:tc>
          <w:tcPr>
            <w:tcW w:w="5000" w:type="pct"/>
          </w:tcPr>
          <w:p>
            <w:pPr/>
            <w:r>
              <w:rPr>
                <w:rFonts w:ascii="Arial" w:hAnsi="Arial" w:eastAsia="Arial" w:cs="Arial"/>
                <w:color w:val="000000"/>
                <w:sz w:val="18"/>
                <w:szCs w:val="18"/>
              </w:rPr>
              <w:t xml:space="preserve">Royal Villas Resort</w:t>
            </w:r>
          </w:p>
        </w:tc>
        <w:tc>
          <w:tcPr>
            <w:tcW w:w="5000" w:type="pct"/>
          </w:tcPr>
          <w:p>
            <w:pPr/>
            <w:r>
              <w:rPr>
                <w:rFonts w:ascii="Arial" w:hAnsi="Arial" w:eastAsia="Arial" w:cs="Arial"/>
                <w:color w:val="000000"/>
                <w:sz w:val="18"/>
                <w:szCs w:val="18"/>
              </w:rPr>
              <w:t xml:space="preserve">$ 7,479</w:t>
            </w:r>
          </w:p>
        </w:tc>
        <w:tc>
          <w:tcPr>
            <w:tcW w:w="5000" w:type="pct"/>
          </w:tcPr>
          <w:p>
            <w:pPr/>
            <w:r>
              <w:rPr>
                <w:rFonts w:ascii="Arial" w:hAnsi="Arial" w:eastAsia="Arial" w:cs="Arial"/>
                <w:color w:val="000000"/>
                <w:sz w:val="18"/>
                <w:szCs w:val="18"/>
              </w:rPr>
              <w:t xml:space="preserve">$ 8,339</w:t>
            </w:r>
          </w:p>
        </w:tc>
        <w:tc>
          <w:tcPr>
            <w:tcW w:w="5000" w:type="pct"/>
          </w:tcPr>
          <w:p>
            <w:pPr/>
            <w:r>
              <w:rPr>
                <w:rFonts w:ascii="Arial" w:hAnsi="Arial" w:eastAsia="Arial" w:cs="Arial"/>
                <w:color w:val="000000"/>
                <w:sz w:val="18"/>
                <w:szCs w:val="18"/>
              </w:rPr>
              <w:t xml:space="preserve">$ 9,299</w:t>
            </w:r>
          </w:p>
        </w:tc>
        <w:tc>
          <w:tcPr>
            <w:tcW w:w="5000" w:type="pct"/>
          </w:tcPr>
          <w:p>
            <w:pPr/>
            <w:r>
              <w:rPr>
                <w:rFonts w:ascii="Arial" w:hAnsi="Arial" w:eastAsia="Arial" w:cs="Arial"/>
                <w:color w:val="000000"/>
                <w:sz w:val="18"/>
                <w:szCs w:val="18"/>
              </w:rPr>
              <w:t xml:space="preserve">$ 13,919</w:t>
            </w:r>
          </w:p>
        </w:tc>
        <w:tc>
          <w:tcPr>
            <w:tcW w:w="5000" w:type="pct"/>
          </w:tcPr>
          <w:p>
            <w:pPr/>
            <w:r>
              <w:rPr>
                <w:rFonts w:ascii="Arial" w:hAnsi="Arial" w:eastAsia="Arial" w:cs="Arial"/>
                <w:color w:val="000000"/>
                <w:sz w:val="18"/>
                <w:szCs w:val="18"/>
              </w:rPr>
              <w:t xml:space="preserve">$ 4,869</w:t>
            </w:r>
          </w:p>
        </w:tc>
      </w:tr>
      <w:tr>
        <w:trPr/>
        <w:tc>
          <w:tcPr>
            <w:tcW w:w="5000" w:type="pct"/>
          </w:tcPr>
          <w:p>
            <w:pPr/>
            <w:r>
              <w:rPr>
                <w:rFonts w:ascii="Arial" w:hAnsi="Arial" w:eastAsia="Arial" w:cs="Arial"/>
                <w:color w:val="000000"/>
                <w:sz w:val="18"/>
                <w:szCs w:val="18"/>
              </w:rPr>
              <w:t xml:space="preserve">Coral Island Beach View Hotel</w:t>
            </w:r>
          </w:p>
        </w:tc>
        <w:tc>
          <w:tcPr>
            <w:tcW w:w="5000" w:type="pct"/>
          </w:tcPr>
          <w:p>
            <w:pPr/>
            <w:r>
              <w:rPr>
                <w:rFonts w:ascii="Arial" w:hAnsi="Arial" w:eastAsia="Arial" w:cs="Arial"/>
                <w:color w:val="000000"/>
                <w:sz w:val="18"/>
                <w:szCs w:val="18"/>
              </w:rPr>
              <w:t xml:space="preserve">$ 7,959</w:t>
            </w:r>
          </w:p>
        </w:tc>
        <w:tc>
          <w:tcPr>
            <w:tcW w:w="5000" w:type="pct"/>
          </w:tcPr>
          <w:p>
            <w:pPr/>
            <w:r>
              <w:rPr>
                <w:rFonts w:ascii="Arial" w:hAnsi="Arial" w:eastAsia="Arial" w:cs="Arial"/>
                <w:color w:val="000000"/>
                <w:sz w:val="18"/>
                <w:szCs w:val="18"/>
              </w:rPr>
              <w:t xml:space="preserve">$ 8,759</w:t>
            </w:r>
          </w:p>
        </w:tc>
        <w:tc>
          <w:tcPr>
            <w:tcW w:w="5000" w:type="pct"/>
          </w:tcPr>
          <w:p>
            <w:pPr/>
            <w:r>
              <w:rPr>
                <w:rFonts w:ascii="Arial" w:hAnsi="Arial" w:eastAsia="Arial" w:cs="Arial"/>
                <w:color w:val="000000"/>
                <w:sz w:val="18"/>
                <w:szCs w:val="18"/>
              </w:rPr>
              <w:t xml:space="preserve">$ 10,339</w:t>
            </w:r>
          </w:p>
        </w:tc>
        <w:tc>
          <w:tcPr>
            <w:tcW w:w="5000" w:type="pct"/>
          </w:tcPr>
          <w:p>
            <w:pPr/>
            <w:r>
              <w:rPr>
                <w:rFonts w:ascii="Arial" w:hAnsi="Arial" w:eastAsia="Arial" w:cs="Arial"/>
                <w:color w:val="000000"/>
                <w:sz w:val="18"/>
                <w:szCs w:val="18"/>
              </w:rPr>
              <w:t xml:space="preserve">$ 13,699</w:t>
            </w:r>
          </w:p>
        </w:tc>
        <w:tc>
          <w:tcPr>
            <w:tcW w:w="5000" w:type="pct"/>
          </w:tcPr>
          <w:p>
            <w:pPr/>
            <w:r>
              <w:rPr>
                <w:rFonts w:ascii="Arial" w:hAnsi="Arial" w:eastAsia="Arial" w:cs="Arial"/>
                <w:color w:val="000000"/>
                <w:sz w:val="18"/>
                <w:szCs w:val="18"/>
              </w:rPr>
              <w:t xml:space="preserve">$ 5,139</w:t>
            </w:r>
          </w:p>
        </w:tc>
      </w:tr>
      <w:tr>
        <w:trPr/>
        <w:tc>
          <w:tcPr>
            <w:tcW w:w="5000" w:type="pct"/>
          </w:tcPr>
          <w:p>
            <w:pPr/>
            <w:r>
              <w:rPr>
                <w:rFonts w:ascii="Arial" w:hAnsi="Arial" w:eastAsia="Arial" w:cs="Arial"/>
                <w:color w:val="000000"/>
                <w:sz w:val="18"/>
                <w:szCs w:val="18"/>
              </w:rPr>
              <w:t xml:space="preserve">Luna Palace</w:t>
            </w:r>
          </w:p>
        </w:tc>
        <w:tc>
          <w:tcPr>
            <w:tcW w:w="5000" w:type="pct"/>
          </w:tcPr>
          <w:p>
            <w:pPr/>
            <w:r>
              <w:rPr>
                <w:rFonts w:ascii="Arial" w:hAnsi="Arial" w:eastAsia="Arial" w:cs="Arial"/>
                <w:color w:val="000000"/>
                <w:sz w:val="18"/>
                <w:szCs w:val="18"/>
              </w:rPr>
              <w:t xml:space="preserve">$ 10,419</w:t>
            </w:r>
          </w:p>
        </w:tc>
        <w:tc>
          <w:tcPr>
            <w:tcW w:w="5000" w:type="pct"/>
          </w:tcPr>
          <w:p>
            <w:pPr/>
            <w:r>
              <w:rPr>
                <w:rFonts w:ascii="Arial" w:hAnsi="Arial" w:eastAsia="Arial" w:cs="Arial"/>
                <w:color w:val="000000"/>
                <w:sz w:val="18"/>
                <w:szCs w:val="18"/>
              </w:rPr>
              <w:t xml:space="preserve">$ 12,649</w:t>
            </w:r>
          </w:p>
        </w:tc>
        <w:tc>
          <w:tcPr>
            <w:tcW w:w="5000" w:type="pct"/>
          </w:tcPr>
          <w:p>
            <w:pPr/>
            <w:r>
              <w:rPr>
                <w:rFonts w:ascii="Arial" w:hAnsi="Arial" w:eastAsia="Arial" w:cs="Arial"/>
                <w:color w:val="000000"/>
                <w:sz w:val="18"/>
                <w:szCs w:val="18"/>
              </w:rPr>
              <w:t xml:space="preserve">$ 14,729</w:t>
            </w:r>
          </w:p>
        </w:tc>
        <w:tc>
          <w:tcPr>
            <w:tcW w:w="5000" w:type="pct"/>
          </w:tcPr>
          <w:p>
            <w:pPr/>
            <w:r>
              <w:rPr>
                <w:rFonts w:ascii="Arial" w:hAnsi="Arial" w:eastAsia="Arial" w:cs="Arial"/>
                <w:color w:val="000000"/>
                <w:sz w:val="18"/>
                <w:szCs w:val="18"/>
              </w:rPr>
              <w:t xml:space="preserve">$ 20,279</w:t>
            </w:r>
          </w:p>
        </w:tc>
        <w:tc>
          <w:tcPr>
            <w:tcW w:w="5000" w:type="pct"/>
          </w:tcPr>
          <w:p>
            <w:pPr/>
            <w:r>
              <w:rPr>
                <w:rFonts w:ascii="Arial" w:hAnsi="Arial" w:eastAsia="Arial" w:cs="Arial"/>
                <w:color w:val="000000"/>
                <w:sz w:val="18"/>
                <w:szCs w:val="18"/>
              </w:rPr>
              <w:t xml:space="preserve">$ 5,129</w:t>
            </w:r>
          </w:p>
        </w:tc>
      </w:tr>
    </w:tbl>
    <w:p>
      <w:pPr>
        <w:jc w:val="start"/>
      </w:pPr>
    </w:p>
    <w:p>
      <w:pPr>
        <w:jc w:val="start"/>
      </w:pPr>
      <w:r>
        <w:rPr>
          <w:rFonts w:ascii="Arial" w:hAnsi="Arial" w:eastAsia="Arial" w:cs="Arial"/>
          <w:color w:val="000000"/>
          <w:sz w:val="18"/>
          <w:szCs w:val="18"/>
          <w:b w:val="1"/>
          <w:bCs w:val="1"/>
        </w:rPr>
        <w:t xml:space="preserve">TARIFAS TODO INCLUIDO</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Costa De Oro Beach Hotel</w:t>
            </w:r>
          </w:p>
        </w:tc>
        <w:tc>
          <w:tcPr>
            <w:tcW w:w="5000" w:type="pct"/>
          </w:tcPr>
          <w:p>
            <w:pPr/>
            <w:r>
              <w:rPr>
                <w:rFonts w:ascii="Arial" w:hAnsi="Arial" w:eastAsia="Arial" w:cs="Arial"/>
                <w:color w:val="000000"/>
                <w:sz w:val="18"/>
                <w:szCs w:val="18"/>
              </w:rPr>
              <w:t xml:space="preserve">$ 10,139</w:t>
            </w:r>
          </w:p>
        </w:tc>
        <w:tc>
          <w:tcPr>
            <w:tcW w:w="5000" w:type="pct"/>
          </w:tcPr>
          <w:p>
            <w:pPr/>
            <w:r>
              <w:rPr>
                <w:rFonts w:ascii="Arial" w:hAnsi="Arial" w:eastAsia="Arial" w:cs="Arial"/>
                <w:color w:val="000000"/>
                <w:sz w:val="18"/>
                <w:szCs w:val="18"/>
              </w:rPr>
              <w:t xml:space="preserve">$ 10,669</w:t>
            </w:r>
          </w:p>
        </w:tc>
        <w:tc>
          <w:tcPr>
            <w:tcW w:w="5000" w:type="pct"/>
          </w:tcPr>
          <w:p>
            <w:pPr/>
            <w:r>
              <w:rPr>
                <w:rFonts w:ascii="Arial" w:hAnsi="Arial" w:eastAsia="Arial" w:cs="Arial"/>
                <w:color w:val="000000"/>
                <w:sz w:val="18"/>
                <w:szCs w:val="18"/>
              </w:rPr>
              <w:t xml:space="preserve">$ 11,729</w:t>
            </w:r>
          </w:p>
        </w:tc>
        <w:tc>
          <w:tcPr>
            <w:tcW w:w="5000" w:type="pct"/>
          </w:tcPr>
          <w:p>
            <w:pPr/>
            <w:r>
              <w:rPr>
                <w:rFonts w:ascii="Arial" w:hAnsi="Arial" w:eastAsia="Arial" w:cs="Arial"/>
                <w:color w:val="000000"/>
                <w:sz w:val="18"/>
                <w:szCs w:val="18"/>
              </w:rPr>
              <w:t xml:space="preserve">$ 20,149</w:t>
            </w:r>
          </w:p>
        </w:tc>
        <w:tc>
          <w:tcPr>
            <w:tcW w:w="5000" w:type="pct"/>
          </w:tcPr>
          <w:p>
            <w:pPr/>
            <w:r>
              <w:rPr>
                <w:rFonts w:ascii="Arial" w:hAnsi="Arial" w:eastAsia="Arial" w:cs="Arial"/>
                <w:color w:val="000000"/>
                <w:sz w:val="18"/>
                <w:szCs w:val="18"/>
              </w:rPr>
              <w:t xml:space="preserve">$ 5,499</w:t>
            </w:r>
          </w:p>
        </w:tc>
      </w:tr>
      <w:tr>
        <w:trPr/>
        <w:tc>
          <w:tcPr>
            <w:tcW w:w="5000" w:type="pct"/>
          </w:tcPr>
          <w:p>
            <w:pPr/>
            <w:r>
              <w:rPr>
                <w:rFonts w:ascii="Arial" w:hAnsi="Arial" w:eastAsia="Arial" w:cs="Arial"/>
                <w:color w:val="000000"/>
                <w:sz w:val="18"/>
                <w:szCs w:val="18"/>
              </w:rPr>
              <w:t xml:space="preserve">Riu Emerald</w:t>
            </w:r>
          </w:p>
        </w:tc>
        <w:tc>
          <w:tcPr>
            <w:tcW w:w="5000" w:type="pct"/>
          </w:tcPr>
          <w:p>
            <w:pPr/>
            <w:r>
              <w:rPr>
                <w:rFonts w:ascii="Arial" w:hAnsi="Arial" w:eastAsia="Arial" w:cs="Arial"/>
                <w:color w:val="000000"/>
                <w:sz w:val="18"/>
                <w:szCs w:val="18"/>
              </w:rPr>
              <w:t xml:space="preserve">$ 11,959</w:t>
            </w:r>
          </w:p>
        </w:tc>
        <w:tc>
          <w:tcPr>
            <w:tcW w:w="5000" w:type="pct"/>
          </w:tcPr>
          <w:p>
            <w:pPr/>
            <w:r>
              <w:rPr>
                <w:rFonts w:ascii="Arial" w:hAnsi="Arial" w:eastAsia="Arial" w:cs="Arial"/>
                <w:color w:val="000000"/>
                <w:sz w:val="18"/>
                <w:szCs w:val="18"/>
              </w:rPr>
              <w:t xml:space="preserve">$ 12,379</w:t>
            </w:r>
          </w:p>
        </w:tc>
        <w:tc>
          <w:tcPr>
            <w:tcW w:w="5000" w:type="pct"/>
          </w:tcPr>
          <w:p>
            <w:pPr/>
            <w:r>
              <w:rPr>
                <w:rFonts w:ascii="Arial" w:hAnsi="Arial" w:eastAsia="Arial" w:cs="Arial"/>
                <w:color w:val="000000"/>
                <w:sz w:val="18"/>
                <w:szCs w:val="18"/>
              </w:rPr>
              <w:t xml:space="preserve">$ 13,219</w:t>
            </w:r>
          </w:p>
        </w:tc>
        <w:tc>
          <w:tcPr>
            <w:tcW w:w="5000" w:type="pct"/>
          </w:tcPr>
          <w:p>
            <w:pPr/>
            <w:r>
              <w:rPr>
                <w:rFonts w:ascii="Arial" w:hAnsi="Arial" w:eastAsia="Arial" w:cs="Arial"/>
                <w:color w:val="000000"/>
                <w:sz w:val="18"/>
                <w:szCs w:val="18"/>
              </w:rPr>
              <w:t xml:space="preserve">$ 17,279</w:t>
            </w:r>
          </w:p>
        </w:tc>
        <w:tc>
          <w:tcPr>
            <w:tcW w:w="5000" w:type="pct"/>
          </w:tcPr>
          <w:p>
            <w:pPr/>
            <w:r>
              <w:rPr>
                <w:rFonts w:ascii="Arial" w:hAnsi="Arial" w:eastAsia="Arial" w:cs="Arial"/>
                <w:color w:val="000000"/>
                <w:sz w:val="18"/>
                <w:szCs w:val="18"/>
              </w:rPr>
              <w:t xml:space="preserve">$ 6,999</w:t>
            </w:r>
          </w:p>
        </w:tc>
      </w:tr>
      <w:tr>
        <w:trPr/>
        <w:tc>
          <w:tcPr>
            <w:tcW w:w="5000" w:type="pct"/>
          </w:tcPr>
          <w:p>
            <w:pPr/>
            <w:r>
              <w:rPr>
                <w:rFonts w:ascii="Arial" w:hAnsi="Arial" w:eastAsia="Arial" w:cs="Arial"/>
                <w:color w:val="000000"/>
                <w:sz w:val="18"/>
                <w:szCs w:val="18"/>
              </w:rPr>
              <w:t xml:space="preserve">Pacific Palace Beach Tower Hotel</w:t>
            </w:r>
          </w:p>
        </w:tc>
        <w:tc>
          <w:tcPr>
            <w:tcW w:w="5000" w:type="pct"/>
          </w:tcPr>
          <w:p>
            <w:pPr/>
            <w:r>
              <w:rPr>
                <w:rFonts w:ascii="Arial" w:hAnsi="Arial" w:eastAsia="Arial" w:cs="Arial"/>
                <w:color w:val="000000"/>
                <w:sz w:val="18"/>
                <w:szCs w:val="18"/>
              </w:rPr>
              <w:t xml:space="preserve">$ 13,999</w:t>
            </w:r>
          </w:p>
        </w:tc>
        <w:tc>
          <w:tcPr>
            <w:tcW w:w="5000" w:type="pct"/>
          </w:tcPr>
          <w:p>
            <w:pPr/>
            <w:r>
              <w:rPr>
                <w:rFonts w:ascii="Arial" w:hAnsi="Arial" w:eastAsia="Arial" w:cs="Arial"/>
                <w:color w:val="000000"/>
                <w:sz w:val="18"/>
                <w:szCs w:val="18"/>
              </w:rPr>
              <w:t xml:space="preserve">$ 14,059</w:t>
            </w:r>
          </w:p>
        </w:tc>
        <w:tc>
          <w:tcPr>
            <w:tcW w:w="5000" w:type="pct"/>
          </w:tcPr>
          <w:p>
            <w:pPr/>
            <w:r>
              <w:rPr>
                <w:rFonts w:ascii="Arial" w:hAnsi="Arial" w:eastAsia="Arial" w:cs="Arial"/>
                <w:color w:val="000000"/>
                <w:sz w:val="18"/>
                <w:szCs w:val="18"/>
              </w:rPr>
              <w:t xml:space="preserve">$ 14,549</w:t>
            </w:r>
          </w:p>
        </w:tc>
        <w:tc>
          <w:tcPr>
            <w:tcW w:w="5000" w:type="pct"/>
          </w:tcPr>
          <w:p>
            <w:pPr/>
            <w:r>
              <w:rPr>
                <w:rFonts w:ascii="Arial" w:hAnsi="Arial" w:eastAsia="Arial" w:cs="Arial"/>
                <w:color w:val="000000"/>
                <w:sz w:val="18"/>
                <w:szCs w:val="18"/>
              </w:rPr>
              <w:t xml:space="preserve">$ 20,519</w:t>
            </w:r>
          </w:p>
        </w:tc>
        <w:tc>
          <w:tcPr>
            <w:tcW w:w="5000" w:type="pct"/>
          </w:tcPr>
          <w:p>
            <w:pPr/>
            <w:r>
              <w:rPr>
                <w:rFonts w:ascii="Arial" w:hAnsi="Arial" w:eastAsia="Arial" w:cs="Arial"/>
                <w:color w:val="000000"/>
                <w:sz w:val="18"/>
                <w:szCs w:val="18"/>
              </w:rPr>
              <w:t xml:space="preserve">$ 6,799</w:t>
            </w:r>
          </w:p>
        </w:tc>
      </w:tr>
      <w:tr>
        <w:trPr/>
        <w:tc>
          <w:tcPr>
            <w:tcW w:w="5000" w:type="pct"/>
          </w:tcPr>
          <w:p>
            <w:pPr/>
            <w:r>
              <w:rPr>
                <w:rFonts w:ascii="Arial" w:hAnsi="Arial" w:eastAsia="Arial" w:cs="Arial"/>
                <w:color w:val="000000"/>
                <w:sz w:val="18"/>
                <w:szCs w:val="18"/>
              </w:rPr>
              <w:t xml:space="preserve">Hotel Playa Mazatlán</w:t>
            </w:r>
          </w:p>
        </w:tc>
        <w:tc>
          <w:tcPr>
            <w:tcW w:w="5000" w:type="pct"/>
          </w:tcPr>
          <w:p>
            <w:pPr/>
            <w:r>
              <w:rPr>
                <w:rFonts w:ascii="Arial" w:hAnsi="Arial" w:eastAsia="Arial" w:cs="Arial"/>
                <w:color w:val="000000"/>
                <w:sz w:val="18"/>
                <w:szCs w:val="18"/>
              </w:rPr>
              <w:t xml:space="preserve">$ 15,389</w:t>
            </w:r>
          </w:p>
        </w:tc>
        <w:tc>
          <w:tcPr>
            <w:tcW w:w="5000" w:type="pct"/>
          </w:tcPr>
          <w:p>
            <w:pPr/>
            <w:r>
              <w:rPr>
                <w:rFonts w:ascii="Arial" w:hAnsi="Arial" w:eastAsia="Arial" w:cs="Arial"/>
                <w:color w:val="000000"/>
                <w:sz w:val="18"/>
                <w:szCs w:val="18"/>
              </w:rPr>
              <w:t xml:space="preserve">$ 16,019</w:t>
            </w:r>
          </w:p>
        </w:tc>
        <w:tc>
          <w:tcPr>
            <w:tcW w:w="5000" w:type="pct"/>
          </w:tcPr>
          <w:p>
            <w:pPr/>
            <w:r>
              <w:rPr>
                <w:rFonts w:ascii="Arial" w:hAnsi="Arial" w:eastAsia="Arial" w:cs="Arial"/>
                <w:color w:val="000000"/>
                <w:sz w:val="18"/>
                <w:szCs w:val="18"/>
              </w:rPr>
              <w:t xml:space="preserve">$ 17,269</w:t>
            </w:r>
          </w:p>
        </w:tc>
        <w:tc>
          <w:tcPr>
            <w:tcW w:w="5000" w:type="pct"/>
          </w:tcPr>
          <w:p>
            <w:pPr/>
            <w:r>
              <w:rPr>
                <w:rFonts w:ascii="Arial" w:hAnsi="Arial" w:eastAsia="Arial" w:cs="Arial"/>
                <w:color w:val="000000"/>
                <w:sz w:val="18"/>
                <w:szCs w:val="18"/>
              </w:rPr>
              <w:t xml:space="preserve">$ 23,649</w:t>
            </w:r>
          </w:p>
        </w:tc>
        <w:tc>
          <w:tcPr>
            <w:tcW w:w="5000" w:type="pct"/>
          </w:tcPr>
          <w:p>
            <w:pPr/>
            <w:r>
              <w:rPr>
                <w:rFonts w:ascii="Arial" w:hAnsi="Arial" w:eastAsia="Arial" w:cs="Arial"/>
                <w:color w:val="000000"/>
                <w:sz w:val="18"/>
                <w:szCs w:val="18"/>
              </w:rPr>
              <w:t xml:space="preserve">$ 7,169</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por persona en moneda nacional más impuestos. -  Consulte con su ejecutivo suplemento de temporada alta: semana santa, verano, navidad, fin de antilde;o y/o puentes</w:t>
      </w:r>
      <w:r>
        <w:rPr>
          <w:rFonts w:ascii="Arial" w:hAnsi="Arial" w:eastAsia="Arial" w:cs="Arial"/>
          <w:color w:val="000000"/>
          <w:sz w:val="18"/>
          <w:szCs w:val="18"/>
        </w:rPr>
        <w:t xml:space="preserve"> -  Tarifa de menor considerada de 2 a 11 antilde;os. -  Horarios de vuelo sujetos a cambio establecidos por aerolínea. -  Puede aplicarse un pago por cada persona adicional, según las politicas del hotel.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City Express Mazatlan</w:t>
            </w:r>
          </w:p>
        </w:tc>
        <w:tc>
          <w:tcPr>
            <w:tcW w:w="5000" w:type="pct"/>
          </w:tcPr>
          <w:p>
            <w:pPr/>
            <w:r>
              <w:rPr>
                <w:rFonts w:ascii="Arial" w:hAnsi="Arial" w:eastAsia="Arial" w:cs="Arial"/>
                <w:color w:val="000000"/>
                <w:sz w:val="18"/>
                <w:szCs w:val="18"/>
              </w:rPr>
              <w:t xml:space="preserve">Mazatl</w:t>
            </w:r>
            <w:r>
              <w:rPr>
                <w:rFonts w:ascii="Arial" w:hAnsi="Arial" w:eastAsia="Arial" w:cs="Arial"/>
                <w:color w:val="000000"/>
                <w:sz w:val="18"/>
                <w:szCs w:val="18"/>
              </w:rPr>
              <w:t xml:space="preserve">án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Doubletree By Hilton Mazatlan</w:t>
            </w:r>
          </w:p>
        </w:tc>
        <w:tc>
          <w:tcPr>
            <w:tcW w:w="5000" w:type="pct"/>
          </w:tcPr>
          <w:p>
            <w:pPr/>
            <w:r>
              <w:rPr>
                <w:rFonts w:ascii="Arial" w:hAnsi="Arial" w:eastAsia="Arial" w:cs="Arial"/>
                <w:color w:val="000000"/>
                <w:sz w:val="18"/>
                <w:szCs w:val="18"/>
              </w:rPr>
              <w:t xml:space="preserve">Mazatl</w:t>
            </w:r>
            <w:r>
              <w:rPr>
                <w:rFonts w:ascii="Arial" w:hAnsi="Arial" w:eastAsia="Arial" w:cs="Arial"/>
                <w:color w:val="000000"/>
                <w:sz w:val="18"/>
                <w:szCs w:val="18"/>
              </w:rPr>
              <w:t xml:space="preserve">án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Royal Villas Resort</w:t>
            </w:r>
          </w:p>
        </w:tc>
        <w:tc>
          <w:tcPr>
            <w:tcW w:w="5000" w:type="pct"/>
          </w:tcPr>
          <w:p>
            <w:pPr/>
            <w:r>
              <w:rPr>
                <w:rFonts w:ascii="Arial" w:hAnsi="Arial" w:eastAsia="Arial" w:cs="Arial"/>
                <w:color w:val="000000"/>
                <w:sz w:val="18"/>
                <w:szCs w:val="18"/>
              </w:rPr>
              <w:t xml:space="preserve">Mazatl</w:t>
            </w:r>
            <w:r>
              <w:rPr>
                <w:rFonts w:ascii="Arial" w:hAnsi="Arial" w:eastAsia="Arial" w:cs="Arial"/>
                <w:color w:val="000000"/>
                <w:sz w:val="18"/>
                <w:szCs w:val="18"/>
              </w:rPr>
              <w:t xml:space="preserve">án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Coral Island Beach View Hotel</w:t>
            </w:r>
          </w:p>
        </w:tc>
        <w:tc>
          <w:tcPr>
            <w:tcW w:w="5000" w:type="pct"/>
          </w:tcPr>
          <w:p>
            <w:pPr/>
            <w:r>
              <w:rPr>
                <w:rFonts w:ascii="Arial" w:hAnsi="Arial" w:eastAsia="Arial" w:cs="Arial"/>
                <w:color w:val="000000"/>
                <w:sz w:val="18"/>
                <w:szCs w:val="18"/>
              </w:rPr>
              <w:t xml:space="preserve">Mazatl</w:t>
            </w:r>
            <w:r>
              <w:rPr>
                <w:rFonts w:ascii="Arial" w:hAnsi="Arial" w:eastAsia="Arial" w:cs="Arial"/>
                <w:color w:val="000000"/>
                <w:sz w:val="18"/>
                <w:szCs w:val="18"/>
              </w:rPr>
              <w:t xml:space="preserve">án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Luna Palace</w:t>
            </w:r>
          </w:p>
        </w:tc>
        <w:tc>
          <w:tcPr>
            <w:tcW w:w="5000" w:type="pct"/>
          </w:tcPr>
          <w:p>
            <w:pPr/>
            <w:r>
              <w:rPr>
                <w:rFonts w:ascii="Arial" w:hAnsi="Arial" w:eastAsia="Arial" w:cs="Arial"/>
                <w:color w:val="000000"/>
                <w:sz w:val="18"/>
                <w:szCs w:val="18"/>
              </w:rPr>
              <w:t xml:space="preserve">Mazatl</w:t>
            </w:r>
            <w:r>
              <w:rPr>
                <w:rFonts w:ascii="Arial" w:hAnsi="Arial" w:eastAsia="Arial" w:cs="Arial"/>
                <w:color w:val="000000"/>
                <w:sz w:val="18"/>
                <w:szCs w:val="18"/>
              </w:rPr>
              <w:t xml:space="preserve">án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Costa De Oro Beach Hotel</w:t>
            </w:r>
          </w:p>
        </w:tc>
        <w:tc>
          <w:tcPr>
            <w:tcW w:w="5000" w:type="pct"/>
          </w:tcPr>
          <w:p>
            <w:pPr/>
            <w:r>
              <w:rPr>
                <w:rFonts w:ascii="Arial" w:hAnsi="Arial" w:eastAsia="Arial" w:cs="Arial"/>
                <w:color w:val="000000"/>
                <w:sz w:val="18"/>
                <w:szCs w:val="18"/>
              </w:rPr>
              <w:t xml:space="preserve">Mazatl</w:t>
            </w:r>
            <w:r>
              <w:rPr>
                <w:rFonts w:ascii="Arial" w:hAnsi="Arial" w:eastAsia="Arial" w:cs="Arial"/>
                <w:color w:val="000000"/>
                <w:sz w:val="18"/>
                <w:szCs w:val="18"/>
              </w:rPr>
              <w:t xml:space="preserve">án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Riu Emerald</w:t>
            </w:r>
          </w:p>
        </w:tc>
        <w:tc>
          <w:tcPr>
            <w:tcW w:w="5000" w:type="pct"/>
          </w:tcPr>
          <w:p>
            <w:pPr/>
            <w:r>
              <w:rPr>
                <w:rFonts w:ascii="Arial" w:hAnsi="Arial" w:eastAsia="Arial" w:cs="Arial"/>
                <w:color w:val="000000"/>
                <w:sz w:val="18"/>
                <w:szCs w:val="18"/>
              </w:rPr>
              <w:t xml:space="preserve">Mazatl</w:t>
            </w:r>
            <w:r>
              <w:rPr>
                <w:rFonts w:ascii="Arial" w:hAnsi="Arial" w:eastAsia="Arial" w:cs="Arial"/>
                <w:color w:val="000000"/>
                <w:sz w:val="18"/>
                <w:szCs w:val="18"/>
              </w:rPr>
              <w:t xml:space="preserve">án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Pacific Palace Beach Tower Hotel</w:t>
            </w:r>
          </w:p>
        </w:tc>
        <w:tc>
          <w:tcPr>
            <w:tcW w:w="5000" w:type="pct"/>
          </w:tcPr>
          <w:p>
            <w:pPr/>
            <w:r>
              <w:rPr>
                <w:rFonts w:ascii="Arial" w:hAnsi="Arial" w:eastAsia="Arial" w:cs="Arial"/>
                <w:color w:val="000000"/>
                <w:sz w:val="18"/>
                <w:szCs w:val="18"/>
              </w:rPr>
              <w:t xml:space="preserve">Mazatl</w:t>
            </w:r>
            <w:r>
              <w:rPr>
                <w:rFonts w:ascii="Arial" w:hAnsi="Arial" w:eastAsia="Arial" w:cs="Arial"/>
                <w:color w:val="000000"/>
                <w:sz w:val="18"/>
                <w:szCs w:val="18"/>
              </w:rPr>
              <w:t xml:space="preserve">án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Playa Mazatl</w:t>
            </w:r>
            <w:r>
              <w:rPr>
                <w:rFonts w:ascii="Arial" w:hAnsi="Arial" w:eastAsia="Arial" w:cs="Arial"/>
                <w:color w:val="000000"/>
                <w:sz w:val="18"/>
                <w:szCs w:val="18"/>
              </w:rPr>
              <w:t xml:space="preserve">án</w:t>
            </w:r>
          </w:p>
        </w:tc>
        <w:tc>
          <w:tcPr>
            <w:tcW w:w="5000" w:type="pct"/>
          </w:tcPr>
          <w:p>
            <w:pPr/>
            <w:r>
              <w:rPr>
                <w:rFonts w:ascii="Arial" w:hAnsi="Arial" w:eastAsia="Arial" w:cs="Arial"/>
                <w:color w:val="000000"/>
                <w:sz w:val="18"/>
                <w:szCs w:val="18"/>
              </w:rPr>
              <w:t xml:space="preserve">Mazatl</w:t>
            </w:r>
            <w:r>
              <w:rPr>
                <w:rFonts w:ascii="Arial" w:hAnsi="Arial" w:eastAsia="Arial" w:cs="Arial"/>
                <w:color w:val="000000"/>
                <w:sz w:val="18"/>
                <w:szCs w:val="18"/>
              </w:rPr>
              <w:t xml:space="preserve">án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30/06/2024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MEX – MZT – MEX </w:t>
      </w:r>
    </w:p>
    <w:p>
      <w:pPr>
        <w:jc w:val="start"/>
      </w:pPr>
      <w:r>
        <w:rPr>
          <w:rFonts w:ascii="Arial" w:hAnsi="Arial" w:eastAsia="Arial" w:cs="Arial"/>
          <w:sz w:val="18"/>
          <w:szCs w:val="18"/>
        </w:rPr>
        <w:t xml:space="preserve">  ● Traslados aeropuerto-hotel-aeropuerto, servicio compartido</w:t>
      </w:r>
    </w:p>
    <w:p>
      <w:pPr>
        <w:jc w:val="start"/>
      </w:pPr>
      <w:r>
        <w:rPr>
          <w:rFonts w:ascii="Arial" w:hAnsi="Arial" w:eastAsia="Arial" w:cs="Arial"/>
          <w:sz w:val="18"/>
          <w:szCs w:val="18"/>
        </w:rPr>
        <w:t xml:space="preserve">  ● 03 noches de alojamiento </w:t>
      </w:r>
    </w:p>
    <w:p>
      <w:pPr>
        <w:jc w:val="start"/>
      </w:pPr>
      <w:r>
        <w:rPr>
          <w:rFonts w:ascii="Arial" w:hAnsi="Arial" w:eastAsia="Arial" w:cs="Arial"/>
          <w:sz w:val="18"/>
          <w:szCs w:val="18"/>
        </w:rPr>
        <w:t xml:space="preserve">  ● Régimen de alimentos según elección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$1,599 MXN Por Persona</w:t>
      </w:r>
    </w:p>
    <w:p>
      <w:pPr>
        <w:jc w:val="start"/>
      </w:pPr>
      <w:r>
        <w:rPr>
          <w:rFonts w:ascii="Arial" w:hAnsi="Arial" w:eastAsia="Arial" w:cs="Arial"/>
          <w:sz w:val="18"/>
          <w:szCs w:val="18"/>
        </w:rPr>
        <w:t xml:space="preserve">  ● Gastos Personales (Seguros Médicos, Alimentos Y Bebidas, Tours Opcionales, Servicios No Especificados)</w:t>
      </w:r>
    </w:p>
    <w:p>
      <w:pPr>
        <w:jc w:val="start"/>
      </w:pPr>
      <w:r>
        <w:rPr>
          <w:rFonts w:ascii="Arial" w:hAnsi="Arial" w:eastAsia="Arial" w:cs="Arial"/>
          <w:sz w:val="18"/>
          <w:szCs w:val="18"/>
        </w:rPr>
        <w:t xml:space="preserve">  ● Equipaje documentado</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8C097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C94788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belv"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2024-04-28T00:26:18-06:00</dcterms:created>
  <dcterms:modified xsi:type="dcterms:W3CDTF">2024-04-28T00:26:18-06:00</dcterms:modified>
</cp:coreProperties>
</file>

<file path=docProps/custom.xml><?xml version="1.0" encoding="utf-8"?>
<Properties xmlns="http://schemas.openxmlformats.org/officeDocument/2006/custom-properties" xmlns:vt="http://schemas.openxmlformats.org/officeDocument/2006/docPropsVTypes"/>
</file>