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Rocky Mountain Express</w:t>
      </w:r>
    </w:p>
    <w:p>
      <w:pPr>
        <w:jc w:val="start"/>
      </w:pPr>
      <w:r>
        <w:rPr>
          <w:rFonts w:ascii="Arial" w:hAnsi="Arial" w:eastAsia="Arial" w:cs="Arial"/>
          <w:sz w:val="22.5"/>
          <w:szCs w:val="22.5"/>
          <w:b w:val="1"/>
          <w:bCs w:val="1"/>
        </w:rPr>
        <w:t xml:space="preserve">MT-41290  </w:t>
      </w:r>
      <w:r>
        <w:rPr>
          <w:rFonts w:ascii="Arial" w:hAnsi="Arial" w:eastAsia="Arial" w:cs="Arial"/>
          <w:sz w:val="22.5"/>
          <w:szCs w:val="22.5"/>
        </w:rPr>
        <w:t xml:space="preserve">- Web: </w:t>
      </w:r>
      <w:hyperlink r:id="rId7" w:history="1">
        <w:r>
          <w:rPr>
            <w:color w:val="blue"/>
          </w:rPr>
          <w:t xml:space="preserve">https://viaje.mt/rTOBA</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Sábados 2025</w:t>
      </w:r>
      <w:br/>
      <w:r>
        <w:rPr>
          <w:rFonts w:ascii="Arial" w:hAnsi="Arial" w:eastAsia="Arial" w:cs="Arial"/>
          <w:sz w:val="22.5"/>
          <w:szCs w:val="22.5"/>
        </w:rPr>
        <w:t xml:space="preserve">Abril 19 – Septiembre 13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Sun Peaks, Whistler,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panorámica de 1 hora por la ciudad de Calgary, antes de continuar hacia Banff. Viajaremos a través de las tierras ganaderas de los Kananaskis, a los pies de las Montantilde;as Rocosas canadienses, antes de sumergirnos en las montantilde;as y llegar al Banff National Park. En el pueblo de Banff, nos registraremos en el hotel para pasar dos noches de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abordaremos el autobús para nuestra excursión en Banff y la región circundante, y visitaremos las cataratas Bow, la Tunnel Mountain y los Hoodoos. Tendrá tiempo para participar en excursiones opcionales (costo adicional) a la Góndola de Banff o en vuelos en helicóptero en el área de Canmore.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Banff  -  Lake Louise  -  Columbia Icefield -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rumbo a una de las rutas más pintorescas de Canadá en camino al pueblo de Jasper. Pasaremos por los Bow Lake y Peyto Lake hasta llegar al Columbia Icefields Centre, donde podremos recorrer los glaciares en un autobús conocido como el Ice Explorer y explorar parte de la superficie de los 300 km2 de hielo del glaciar Athahasca (entradas incluidas). Después de la excursión, partiremos con destino a Jasper. En el área de Jasper tendrá la posibilidad de participar en excursiones opcionales (costo adicional) de rafting en el Athabasca River, crucero en el Maligne Lake o paseo en el sidecar de una motocicleta Harley Davidson. Alojamiento en Jasper.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Jasper -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desayuno. A continuación, saldremos a recorrer el Mt. Robson Provincial Park. Aquí tendremos la oportunidad de ver el Mt. Robson y sus 3954 m de altura  -  el punto más alto de las Montantilde;as Rocosas canadienses. Continuaremos el viaje por Blue River y Clearwater, hasta llegar a nuestro hotel en Sun Peaks. Alojamiento en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Sun Peaks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de las altas llanuras de Kamloops y nos dirigiremos al oeste, hacia la cordillera costera, siguiendo las fértiles tierras de cultivo del centro de la British Columbia. Terminaremos la jornada en el pueblo de Whistler, conocido por sus espectaculares paisajes y sus actividades de aventura al aire libre. Después de un recorrido por el pueblo nos registraremos en nuestro hotel. Podrá optar por tomar un vuelo opcional (costo adicional) sobre un glacial. Alojamiento en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viajaremos por la pintoresca ldquo;Sea to Sky Highwayrdquo; hasta la ciudad de Vancouver. Visita por esta bella ciudad del Pacifico, en el recorrido visitaremos el antiguo barrio de Gastown, la bulliciosa Chinatown, la English Bay y el Stanley Park. Tendrá posibilidad de participar en la actividad opcional (costo adicional) de tomar un viaje virtual por todo Canadá.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Calgary / Vancouver</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$ 3,179</w:t>
            </w:r>
          </w:p>
        </w:tc>
        <w:tc>
          <w:tcPr>
            <w:tcW w:w="5000" w:type="pct"/>
          </w:tcPr>
          <w:p>
            <w:pPr/>
            <w:r>
              <w:rPr>
                <w:rFonts w:ascii="Arial" w:hAnsi="Arial" w:eastAsia="Arial" w:cs="Arial"/>
                <w:color w:val="000000"/>
                <w:sz w:val="18"/>
                <w:szCs w:val="18"/>
              </w:rPr>
              <w:t xml:space="preserve">$ 3,529</w:t>
            </w:r>
          </w:p>
        </w:tc>
        <w:tc>
          <w:tcPr>
            <w:tcW w:w="5000" w:type="pct"/>
          </w:tcPr>
          <w:p>
            <w:pPr/>
            <w:r>
              <w:rPr>
                <w:rFonts w:ascii="Arial" w:hAnsi="Arial" w:eastAsia="Arial" w:cs="Arial"/>
                <w:color w:val="000000"/>
                <w:sz w:val="18"/>
                <w:szCs w:val="18"/>
              </w:rPr>
              <w:t xml:space="preserve">$ 4,799</w:t>
            </w:r>
          </w:p>
        </w:tc>
        <w:tc>
          <w:tcPr>
            <w:tcW w:w="5000" w:type="pct"/>
          </w:tcPr>
          <w:p>
            <w:pPr/>
            <w:r>
              <w:rPr>
                <w:rFonts w:ascii="Arial" w:hAnsi="Arial" w:eastAsia="Arial" w:cs="Arial"/>
                <w:color w:val="000000"/>
                <w:sz w:val="18"/>
                <w:szCs w:val="18"/>
              </w:rPr>
              <w:t xml:space="preserve">$ 2,059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Precio sujeto a disponibilidad hasta el momento de reservar -  El orden de las visitas podría ser modificado -  Consulta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Sandman Signature Calgary Downtown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Elk and Avenue o Irwin</w:t>
            </w:r>
            <w:r>
              <w:rPr>
                <w:rFonts w:ascii="Arial" w:hAnsi="Arial" w:eastAsia="Arial" w:cs="Arial"/>
                <w:color w:val="000000"/>
                <w:sz w:val="18"/>
                <w:szCs w:val="18"/>
              </w:rPr>
              <w:t xml:space="preserve">rsquo;s Mountain Inn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Lobstick Lodge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Sun Peaks</w:t>
            </w:r>
          </w:p>
        </w:tc>
        <w:tc>
          <w:tcPr>
            <w:tcW w:w="5000" w:type="pct"/>
          </w:tcPr>
          <w:p>
            <w:pPr/>
            <w:r>
              <w:rPr>
                <w:rFonts w:ascii="Arial" w:hAnsi="Arial" w:eastAsia="Arial" w:cs="Arial"/>
                <w:color w:val="000000"/>
                <w:sz w:val="18"/>
                <w:szCs w:val="18"/>
              </w:rPr>
              <w:t xml:space="preserve">Sun Peaks Grand</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Whistler Village Inn and Suites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Rosedale on Robson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w:t>
      </w:r>
    </w:p>
    <w:p>
      <w:pPr>
        <w:jc w:val="start"/>
      </w:pPr>
      <w:r>
        <w:rPr>
          <w:rFonts w:ascii="Arial" w:hAnsi="Arial" w:eastAsia="Arial" w:cs="Arial"/>
          <w:sz w:val="18"/>
          <w:szCs w:val="18"/>
        </w:rPr>
        <w:t xml:space="preserve">  ● Hospedaje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Transporte en van/minibús/autobús de lujo de acuerdo con el número de pasajeros</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Guía acompañante bilingüe español/portugués para todo el itinerario</w:t>
      </w:r>
    </w:p>
    <w:p>
      <w:pPr>
        <w:jc w:val="start"/>
      </w:pPr>
      <w:r>
        <w:rPr>
          <w:rFonts w:ascii="Arial" w:hAnsi="Arial" w:eastAsia="Arial" w:cs="Arial"/>
          <w:sz w:val="18"/>
          <w:szCs w:val="18"/>
        </w:rPr>
        <w:t xml:space="preserve">  ● Admisión al Ice Explorer en Columbia Icefields</w:t>
      </w:r>
    </w:p>
    <w:p>
      <w:pPr>
        <w:jc w:val="start"/>
      </w:pPr>
      <w:r>
        <w:rPr>
          <w:rFonts w:ascii="Arial" w:hAnsi="Arial" w:eastAsia="Arial" w:cs="Arial"/>
          <w:sz w:val="18"/>
          <w:szCs w:val="18"/>
        </w:rPr>
        <w:t xml:space="preserve">  ● Visitas panorámicas: Calgary, Banff, Jasper, Whistler  Vancouver</w:t>
      </w:r>
    </w:p>
    <w:p>
      <w:pPr>
        <w:jc w:val="start"/>
      </w:pPr>
      <w:r>
        <w:rPr>
          <w:rFonts w:ascii="Arial" w:hAnsi="Arial" w:eastAsia="Arial" w:cs="Arial"/>
          <w:sz w:val="18"/>
          <w:szCs w:val="18"/>
        </w:rPr>
        <w:t xml:space="preserve">  ● Todos los paseos mencionados en el itinerario</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26E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090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DCC0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TOB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2025-07-07T23:02:01-06:00</dcterms:created>
  <dcterms:modified xsi:type="dcterms:W3CDTF">2025-07-07T23:02:01-06:00</dcterms:modified>
</cp:coreProperties>
</file>

<file path=docProps/custom.xml><?xml version="1.0" encoding="utf-8"?>
<Properties xmlns="http://schemas.openxmlformats.org/officeDocument/2006/custom-properties" xmlns:vt="http://schemas.openxmlformats.org/officeDocument/2006/docPropsVTypes"/>
</file>