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Las Vegas</w:t>
      </w:r>
    </w:p>
    <w:p>
      <w:pPr>
        <w:jc w:val="start"/>
      </w:pPr>
      <w:r>
        <w:rPr>
          <w:rFonts w:ascii="Arial" w:hAnsi="Arial" w:eastAsia="Arial" w:cs="Arial"/>
          <w:sz w:val="22.5"/>
          <w:szCs w:val="22.5"/>
          <w:b w:val="1"/>
          <w:bCs w:val="1"/>
        </w:rPr>
        <w:t xml:space="preserve">MT-42934  </w:t>
      </w:r>
      <w:r>
        <w:rPr>
          <w:rFonts w:ascii="Arial" w:hAnsi="Arial" w:eastAsia="Arial" w:cs="Arial"/>
          <w:sz w:val="22.5"/>
          <w:szCs w:val="22.5"/>
        </w:rPr>
        <w:t xml:space="preserve">- Web: </w:t>
      </w:r>
      <w:hyperlink r:id="rId7" w:history="1">
        <w:r>
          <w:rPr>
            <w:color w:val="blue"/>
          </w:rPr>
          <w:t xml:space="preserve">https://viaje.mt/xGP4p</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$429 </w:t>
      </w:r>
      <w:r>
        <w:rPr>
          <w:rFonts w:ascii="Arial" w:hAnsi="Arial" w:eastAsia="Arial" w:cs="Arial"/>
          <w:sz w:val="25.5"/>
          <w:szCs w:val="25.5"/>
          <w:vertAlign w:val="superscript"/>
        </w:rPr>
        <w:t xml:space="preserve">USD</w:t>
      </w:r>
      <w:r>
        <w:rPr>
          <w:rFonts w:ascii="Arial" w:hAnsi="Arial" w:eastAsia="Arial" w:cs="Arial"/>
          <w:sz w:val="33"/>
          <w:szCs w:val="33"/>
        </w:rPr>
        <w:t xml:space="preserve"> | DBL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24,  27</w:t>
            </w:r>
          </w:p>
          <w:p>
            <w:pPr>
              <w:jc w:val="start"/>
              <w:spacing w:before="0" w:after="0" w:line="24" w:lineRule="auto"/>
            </w:pPr>
          </w:p>
          <w:p>
            <w:pPr>
              <w:jc w:val="start"/>
            </w:pPr>
            <w:r>
              <w:rPr>
                <w:rFonts w:ascii="Arial" w:hAnsi="Arial" w:eastAsia="Arial" w:cs="Arial"/>
                <w:sz w:val="18"/>
                <w:szCs w:val="18"/>
              </w:rPr>
              <w:t xml:space="preserve">Agosto:  10</w:t>
            </w:r>
          </w:p>
          <w:p>
            <w:pPr>
              <w:jc w:val="start"/>
              <w:spacing w:before="0" w:after="0" w:line="24" w:lineRule="auto"/>
            </w:pPr>
          </w:p>
          <w:p>
            <w:pPr>
              <w:jc w:val="start"/>
            </w:pPr>
            <w:r>
              <w:rPr>
                <w:rFonts w:ascii="Arial" w:hAnsi="Arial" w:eastAsia="Arial" w:cs="Arial"/>
                <w:sz w:val="18"/>
                <w:szCs w:val="18"/>
              </w:rPr>
              <w:t xml:space="preserve">Octubre:  12</w:t>
            </w:r>
          </w:p>
          <w:p>
            <w:pPr>
              <w:jc w:val="start"/>
              <w:spacing w:before="0" w:after="0" w:line="24" w:lineRule="auto"/>
            </w:pPr>
          </w:p>
          <w:p>
            <w:pPr>
              <w:jc w:val="start"/>
            </w:pPr>
            <w:r>
              <w:rPr>
                <w:rFonts w:ascii="Arial" w:hAnsi="Arial" w:eastAsia="Arial" w:cs="Arial"/>
                <w:sz w:val="18"/>
                <w:szCs w:val="18"/>
              </w:rPr>
              <w:t xml:space="preserve">Noviembre: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3 hrs. Mínimo de antelación para tomar vuelo con destino a Las Vegas. Llegada, traslado por cuenta propia al hotel.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Excalibur Hotel and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la ciudad que nunca duerme…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todo lo que Las Vegas tiene para ofrecer con el Go City Explorer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3 actividades de las mejores atracciones de Las Vegas de la lista que te mostramos a continuación: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High Roller Observation Wheel: entrada de un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Madame Tussauds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Experiencia en la Torre Eiffel del Hotel Paris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Mob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Tower + 1 atracción en The STRAT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WOW: The Vegas Spectacular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Ruta clásica en autobús Hop On-Hop Off de Big Bus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nocturno de Big Bus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Montaña Rusa The Big Apple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1 experiencia en FlyOver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Experiencias Illuminarium en AREA15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Tirolina Fly LINQ</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de la presa Hoover</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Consulta suplemento con tu ejecutivo en caso de sumar el número de atracciones en tu pase.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Excalibur Hotel and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por cuenta propia al Aeropuerto de Las Vegas,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Cuádruple</w:t>
            </w:r>
          </w:p>
        </w:tc>
        <w:tc>
          <w:tcPr>
            <w:tcW w:w="5000" w:type="pct"/>
          </w:tcPr>
          <w:p>
            <w:pPr/>
            <w:r>
              <w:rPr>
                <w:rFonts w:ascii="Arial" w:hAnsi="Arial" w:eastAsia="Arial" w:cs="Arial"/>
                <w:color w:val="000000"/>
                <w:sz w:val="18"/>
                <w:szCs w:val="18"/>
              </w:rPr>
              <w:t xml:space="preserve">$ 429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$ 409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$ 389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$ 519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$ 319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Excalibur Hotel and Casino</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México-Las Vegas-México</w:t>
      </w:r>
    </w:p>
    <w:p>
      <w:pPr>
        <w:jc w:val="start"/>
      </w:pPr>
      <w:r>
        <w:rPr>
          <w:rFonts w:ascii="Arial" w:hAnsi="Arial" w:eastAsia="Arial" w:cs="Arial"/>
          <w:sz w:val="18"/>
          <w:szCs w:val="18"/>
        </w:rPr>
        <w:t xml:space="preserve">  ● 04 noches de alojamiento en hotel “Excalibur Hotel and Casino”</w:t>
      </w:r>
    </w:p>
    <w:p>
      <w:pPr>
        <w:jc w:val="start"/>
      </w:pPr>
      <w:r>
        <w:rPr>
          <w:rFonts w:ascii="Arial" w:hAnsi="Arial" w:eastAsia="Arial" w:cs="Arial"/>
          <w:sz w:val="18"/>
          <w:szCs w:val="18"/>
        </w:rPr>
        <w:t xml:space="preserve">  ● Pase de 3 atracciones, Go City (sin traslados)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 </w:t>
      </w:r>
    </w:p>
    <w:p>
      <w:pPr>
        <w:jc w:val="start"/>
      </w:pPr>
      <w:r>
        <w:rPr>
          <w:rFonts w:ascii="Arial" w:hAnsi="Arial" w:eastAsia="Arial" w:cs="Arial"/>
          <w:sz w:val="18"/>
          <w:szCs w:val="18"/>
        </w:rPr>
        <w:t xml:space="preserve">  ● Traslado aeropuerto-hotel-aeropuerto.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Equipaje documentado (consulte condiciones)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Máximo 4 persona por habitación entre adultos y menores</w:t>
      </w:r>
    </w:p>
    <w:p>
      <w:pPr>
        <w:jc w:val="start"/>
      </w:pPr>
      <w:r>
        <w:rPr>
          <w:rFonts w:ascii="Arial" w:hAnsi="Arial" w:eastAsia="Arial" w:cs="Arial"/>
          <w:sz w:val="18"/>
          <w:szCs w:val="18"/>
        </w:rPr>
        <w:t xml:space="preserve">Consulte suplemento por temporada alta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D00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7737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9F81B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GP4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2025-07-17T15:41:55-06:00</dcterms:created>
  <dcterms:modified xsi:type="dcterms:W3CDTF">2025-07-17T15:41:55-06:00</dcterms:modified>
</cp:coreProperties>
</file>

<file path=docProps/custom.xml><?xml version="1.0" encoding="utf-8"?>
<Properties xmlns="http://schemas.openxmlformats.org/officeDocument/2006/custom-properties" xmlns:vt="http://schemas.openxmlformats.org/officeDocument/2006/docPropsVTypes"/>
</file>