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y Panamá</w:t>
      </w:r>
    </w:p>
    <w:p>
      <w:pPr>
        <w:jc w:val="start"/>
      </w:pPr>
      <w:r>
        <w:rPr>
          <w:rFonts w:ascii="Arial" w:hAnsi="Arial" w:eastAsia="Arial" w:cs="Arial"/>
          <w:sz w:val="22.5"/>
          <w:szCs w:val="22.5"/>
          <w:b w:val="1"/>
          <w:bCs w:val="1"/>
        </w:rPr>
        <w:t xml:space="preserve">MT-52094  </w:t>
      </w:r>
      <w:r>
        <w:rPr>
          <w:rFonts w:ascii="Arial" w:hAnsi="Arial" w:eastAsia="Arial" w:cs="Arial"/>
          <w:sz w:val="22.5"/>
          <w:szCs w:val="22.5"/>
        </w:rPr>
        <w:t xml:space="preserve">- Web: </w:t>
      </w:r>
      <w:hyperlink r:id="rId7" w:history="1">
        <w:r>
          <w:rPr>
            <w:color w:val="blue"/>
          </w:rPr>
          <w:t xml:space="preserve">https://viaje.mt/I1JGO</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$798 </w:t>
      </w:r>
      <w:r>
        <w:rPr>
          <w:rFonts w:ascii="Arial" w:hAnsi="Arial" w:eastAsia="Arial" w:cs="Arial"/>
          <w:sz w:val="25.5"/>
          <w:szCs w:val="25.5"/>
          <w:vertAlign w:val="superscript"/>
        </w:rPr>
        <w:t xml:space="preserve">USD</w:t>
      </w:r>
      <w:r>
        <w:rPr>
          <w:rFonts w:ascii="Arial" w:hAnsi="Arial" w:eastAsia="Arial" w:cs="Arial"/>
          <w:sz w:val="33"/>
          <w:szCs w:val="33"/>
        </w:rPr>
        <w:t xml:space="preserve"> | DBL + 489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Salidas Diarias desde CDMX</w:t>
      </w:r>
      <w:br/>
      <w:r>
        <w:rPr>
          <w:rFonts w:ascii="Arial" w:hAnsi="Arial" w:eastAsia="Arial" w:cs="Arial"/>
          <w:sz w:val="22.5"/>
          <w:szCs w:val="22.5"/>
        </w:rPr>
        <w:t xml:space="preserve">Salidas domingo, martes, miércoles, viernes y sábado desde GDL.</w:t>
      </w:r>
      <w:br/>
      <w:r>
        <w:rPr>
          <w:rFonts w:ascii="Arial" w:hAnsi="Arial" w:eastAsia="Arial" w:cs="Arial"/>
          <w:sz w:val="22.5"/>
          <w:szCs w:val="22.5"/>
        </w:rPr>
        <w:t xml:space="preserve">Salidas sábado, lunes, miércoles y viernes desde MTY.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vía Panamá. Llegada, recepción y traslado al hotel elegido.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El ascenso a la Piedra del Peñol tiene un valor adicional que debe ser pagado en el lugar por cada persona. Aproximadamente $5 USD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Panamá.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Visita de Ciudad,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pequeñas islas en la Bahía de Panamá disfrutarán preciosas vistas que nos ofrece el Océano Pacífico. Finalizamos con el centro comercial de Albrook ofrece una gran variedad de tiendas y boutiques, así como de restaurantes (No Incluye Almuerzo).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DESDE CDMX</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$668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$668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$ 1,608</w:t>
            </w:r>
          </w:p>
        </w:tc>
        <w:tc>
          <w:tcPr>
            <w:tcW w:w="5000" w:type="pct"/>
          </w:tcPr>
          <w:p>
            <w:pPr/>
            <w:r>
              <w:rPr>
                <w:rFonts w:ascii="Arial" w:hAnsi="Arial" w:eastAsia="Arial" w:cs="Arial"/>
                <w:color w:val="000000"/>
                <w:sz w:val="18"/>
                <w:szCs w:val="18"/>
              </w:rPr>
              <w:t xml:space="preserve">$658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$1,078</w:t>
            </w:r>
          </w:p>
        </w:tc>
        <w:tc>
          <w:tcPr>
            <w:tcW w:w="5000" w:type="pct"/>
          </w:tcPr>
          <w:p>
            <w:pPr/>
            <w:r>
              <w:rPr>
                <w:rFonts w:ascii="Arial" w:hAnsi="Arial" w:eastAsia="Arial" w:cs="Arial"/>
                <w:color w:val="000000"/>
                <w:sz w:val="18"/>
                <w:szCs w:val="18"/>
              </w:rPr>
              <w:t xml:space="preserve">$1,788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DESDE GUADALAJARA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$718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$718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$1,428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DESDE MONTERREY</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CDMX, GDL y MTY</w:t>
            </w:r>
          </w:p>
        </w:tc>
        <w:tc>
          <w:tcPr>
            <w:tcW w:w="5000" w:type="pct"/>
          </w:tcPr>
          <w:p>
            <w:pPr/>
            <w:r>
              <w:rPr>
                <w:rFonts w:ascii="Arial" w:hAnsi="Arial" w:eastAsia="Arial" w:cs="Arial"/>
                <w:color w:val="000000"/>
                <w:sz w:val="18"/>
                <w:szCs w:val="18"/>
              </w:rPr>
              <w:t xml:space="preserve">$ 489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Hampton By Hilton</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Golden Las Américas</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Golden Las Américas</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Panamá – Medellín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el hotel seleccionado</w:t>
      </w:r>
    </w:p>
    <w:p>
      <w:pPr>
        <w:jc w:val="start"/>
      </w:pPr>
      <w:r>
        <w:rPr>
          <w:rFonts w:ascii="Arial" w:hAnsi="Arial" w:eastAsia="Arial" w:cs="Arial"/>
          <w:sz w:val="18"/>
          <w:szCs w:val="18"/>
        </w:rPr>
        <w:t xml:space="preserve">  ● 03 noches de alojamiento en Medellín en el hotel seleccionado </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723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8D13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16FD2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E6D56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1JG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2025-07-10T22:24:32-06:00</dcterms:created>
  <dcterms:modified xsi:type="dcterms:W3CDTF">2025-07-10T22:24:32-06:00</dcterms:modified>
</cp:coreProperties>
</file>

<file path=docProps/custom.xml><?xml version="1.0" encoding="utf-8"?>
<Properties xmlns="http://schemas.openxmlformats.org/officeDocument/2006/custom-properties" xmlns:vt="http://schemas.openxmlformats.org/officeDocument/2006/docPropsVTypes"/>
</file>